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058E" w:rsidRDefault="00423C83">
      <w:pPr>
        <w:pStyle w:val="Cabealho"/>
        <w:spacing w:line="0" w:lineRule="atLeast"/>
        <w:jc w:val="left"/>
        <w:rPr>
          <w:b/>
          <w:sz w:val="26"/>
        </w:rPr>
      </w:pPr>
      <w:r>
        <w:rPr>
          <w:b/>
          <w:noProof/>
          <w:sz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07pt;margin-top:-36pt;width:52pt;height:58pt;z-index:251657728" o:allowincell="f" fillcolor="window">
            <v:imagedata r:id="rId5" o:title=""/>
            <w10:wrap type="square" side="left"/>
          </v:shape>
          <o:OLEObject Type="Embed" ProgID="Word.Picture.8" ShapeID="_x0000_s1026" DrawAspect="Content" ObjectID="_1755407183" r:id="rId6"/>
        </w:object>
      </w:r>
    </w:p>
    <w:p w:rsidR="0044058E" w:rsidRDefault="0044058E">
      <w:pPr>
        <w:pStyle w:val="Cabealho"/>
        <w:spacing w:line="0" w:lineRule="atLeast"/>
        <w:jc w:val="left"/>
        <w:rPr>
          <w:b/>
          <w:sz w:val="26"/>
        </w:rPr>
      </w:pPr>
    </w:p>
    <w:p w:rsidR="0044058E" w:rsidRDefault="00A90DBC">
      <w:pPr>
        <w:pStyle w:val="Cabealho"/>
        <w:spacing w:line="0" w:lineRule="atLeast"/>
        <w:jc w:val="left"/>
        <w:rPr>
          <w:rFonts w:ascii="Times New Roman" w:hAnsi="Times New Roman"/>
          <w:b/>
          <w:sz w:val="24"/>
        </w:rPr>
      </w:pPr>
      <w:r>
        <w:rPr>
          <w:b/>
          <w:sz w:val="26"/>
        </w:rPr>
        <w:tab/>
        <w:t xml:space="preserve">    </w:t>
      </w:r>
      <w:r>
        <w:rPr>
          <w:rFonts w:ascii="Times New Roman" w:hAnsi="Times New Roman"/>
          <w:b/>
          <w:sz w:val="24"/>
        </w:rPr>
        <w:t>ESTADO DO MARANHÃO</w:t>
      </w:r>
    </w:p>
    <w:p w:rsidR="0044058E" w:rsidRDefault="00A90DBC">
      <w:pPr>
        <w:pStyle w:val="Cabealho"/>
        <w:spacing w:line="192" w:lineRule="auto"/>
        <w:jc w:val="center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Assembléia</w:t>
      </w:r>
      <w:proofErr w:type="spellEnd"/>
      <w:r>
        <w:rPr>
          <w:rFonts w:ascii="Times New Roman" w:hAnsi="Times New Roman"/>
          <w:b/>
          <w:sz w:val="24"/>
        </w:rPr>
        <w:t xml:space="preserve"> Legislativa</w:t>
      </w:r>
    </w:p>
    <w:p w:rsidR="0044058E" w:rsidRDefault="00A90DBC">
      <w:pPr>
        <w:pStyle w:val="Cabealho"/>
        <w:tabs>
          <w:tab w:val="clear" w:pos="4419"/>
          <w:tab w:val="clear" w:pos="8838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Gabinete do Deputado </w:t>
      </w:r>
      <w:r w:rsidR="009F7E4C">
        <w:rPr>
          <w:rFonts w:ascii="Times New Roman" w:hAnsi="Times New Roman"/>
          <w:b/>
          <w:sz w:val="24"/>
        </w:rPr>
        <w:t>FRANCICO NAGIB</w:t>
      </w:r>
    </w:p>
    <w:p w:rsidR="0044058E" w:rsidRDefault="00A90DBC" w:rsidP="00EC617F">
      <w:pPr>
        <w:pStyle w:val="Cabealho"/>
        <w:tabs>
          <w:tab w:val="clear" w:pos="4419"/>
          <w:tab w:val="clear" w:pos="8838"/>
        </w:tabs>
        <w:spacing w:line="480" w:lineRule="auto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4"/>
        </w:rPr>
        <w:t>E-MAIL:</w:t>
      </w:r>
      <w:r w:rsidR="00B33471">
        <w:rPr>
          <w:rFonts w:ascii="Times New Roman" w:hAnsi="Times New Roman"/>
          <w:b/>
          <w:sz w:val="24"/>
        </w:rPr>
        <w:t xml:space="preserve"> </w:t>
      </w:r>
      <w:r w:rsidR="00B33471">
        <w:rPr>
          <w:rFonts w:ascii="Times New Roman" w:hAnsi="Times New Roman"/>
          <w:b/>
          <w:sz w:val="26"/>
        </w:rPr>
        <w:t xml:space="preserve"> </w:t>
      </w:r>
    </w:p>
    <w:p w:rsidR="0044058E" w:rsidRDefault="0044058E">
      <w:pPr>
        <w:pStyle w:val="Cabealho"/>
        <w:tabs>
          <w:tab w:val="clear" w:pos="4419"/>
          <w:tab w:val="clear" w:pos="8838"/>
        </w:tabs>
        <w:jc w:val="center"/>
        <w:rPr>
          <w:b/>
          <w:sz w:val="26"/>
        </w:rPr>
      </w:pPr>
    </w:p>
    <w:p w:rsidR="0044058E" w:rsidRDefault="0044058E">
      <w:pPr>
        <w:pStyle w:val="Cabealho"/>
        <w:tabs>
          <w:tab w:val="clear" w:pos="4419"/>
          <w:tab w:val="clear" w:pos="8838"/>
        </w:tabs>
        <w:jc w:val="center"/>
        <w:rPr>
          <w:b/>
          <w:sz w:val="26"/>
        </w:rPr>
      </w:pPr>
    </w:p>
    <w:p w:rsidR="0044058E" w:rsidRDefault="00F92419">
      <w:pPr>
        <w:pStyle w:val="Cabealho"/>
        <w:tabs>
          <w:tab w:val="clear" w:pos="4419"/>
          <w:tab w:val="clear" w:pos="8838"/>
        </w:tabs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PROJETO DE LEI Nº         </w:t>
      </w:r>
      <w:r w:rsidR="00091FAF">
        <w:rPr>
          <w:rFonts w:ascii="Times New Roman" w:hAnsi="Times New Roman"/>
          <w:b/>
          <w:sz w:val="26"/>
        </w:rPr>
        <w:t xml:space="preserve">   </w:t>
      </w:r>
      <w:r>
        <w:rPr>
          <w:rFonts w:ascii="Times New Roman" w:hAnsi="Times New Roman"/>
          <w:b/>
          <w:sz w:val="26"/>
        </w:rPr>
        <w:t xml:space="preserve"> /20</w:t>
      </w:r>
      <w:r w:rsidR="009F7E4C">
        <w:rPr>
          <w:rFonts w:ascii="Times New Roman" w:hAnsi="Times New Roman"/>
          <w:b/>
          <w:sz w:val="26"/>
        </w:rPr>
        <w:t>23</w:t>
      </w:r>
    </w:p>
    <w:p w:rsidR="0044058E" w:rsidRDefault="0044058E">
      <w:pPr>
        <w:pStyle w:val="Cabealho"/>
        <w:tabs>
          <w:tab w:val="clear" w:pos="4419"/>
          <w:tab w:val="clear" w:pos="8838"/>
        </w:tabs>
        <w:jc w:val="left"/>
        <w:rPr>
          <w:rFonts w:ascii="Times New Roman" w:hAnsi="Times New Roman"/>
          <w:b/>
          <w:sz w:val="26"/>
        </w:rPr>
      </w:pPr>
    </w:p>
    <w:p w:rsidR="0044058E" w:rsidRDefault="0044058E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b/>
          <w:sz w:val="26"/>
        </w:rPr>
      </w:pPr>
    </w:p>
    <w:p w:rsidR="0044058E" w:rsidRDefault="00A90DBC">
      <w:pPr>
        <w:pStyle w:val="Cabealho"/>
        <w:tabs>
          <w:tab w:val="clear" w:pos="4419"/>
          <w:tab w:val="clear" w:pos="8838"/>
        </w:tabs>
        <w:ind w:left="486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Considera de Utilidad</w:t>
      </w:r>
      <w:r w:rsidR="00F42CFC">
        <w:rPr>
          <w:rFonts w:ascii="Times New Roman" w:hAnsi="Times New Roman"/>
          <w:b/>
          <w:sz w:val="26"/>
        </w:rPr>
        <w:t xml:space="preserve">e Pública </w:t>
      </w:r>
      <w:r w:rsidR="00E209E3">
        <w:rPr>
          <w:rFonts w:ascii="Times New Roman" w:hAnsi="Times New Roman"/>
          <w:b/>
          <w:sz w:val="26"/>
        </w:rPr>
        <w:t xml:space="preserve">A Associação dos Agricultores e Agricultoras Familiares das áreas de Assentamentos, Quilombolas e Pequenos Proprietários do Município de </w:t>
      </w:r>
      <w:r w:rsidR="00FD6E6F">
        <w:rPr>
          <w:rFonts w:ascii="Times New Roman" w:hAnsi="Times New Roman"/>
          <w:b/>
          <w:sz w:val="26"/>
        </w:rPr>
        <w:t>C</w:t>
      </w:r>
      <w:r w:rsidR="00E209E3">
        <w:rPr>
          <w:rFonts w:ascii="Times New Roman" w:hAnsi="Times New Roman"/>
          <w:b/>
          <w:sz w:val="26"/>
        </w:rPr>
        <w:t>odó</w:t>
      </w:r>
      <w:r w:rsidR="00FD6E6F">
        <w:rPr>
          <w:rFonts w:ascii="Times New Roman" w:hAnsi="Times New Roman"/>
          <w:b/>
          <w:sz w:val="26"/>
        </w:rPr>
        <w:t xml:space="preserve"> - </w:t>
      </w:r>
      <w:proofErr w:type="spellStart"/>
      <w:r w:rsidR="00E209E3">
        <w:rPr>
          <w:rFonts w:ascii="Times New Roman" w:hAnsi="Times New Roman"/>
          <w:b/>
          <w:sz w:val="26"/>
        </w:rPr>
        <w:t>Ma</w:t>
      </w:r>
      <w:proofErr w:type="spellEnd"/>
      <w:r w:rsidR="003C23FF">
        <w:rPr>
          <w:rFonts w:ascii="Times New Roman" w:hAnsi="Times New Roman"/>
          <w:b/>
          <w:sz w:val="26"/>
        </w:rPr>
        <w:t xml:space="preserve"> </w:t>
      </w:r>
      <w:r>
        <w:rPr>
          <w:rFonts w:ascii="Times New Roman" w:hAnsi="Times New Roman"/>
          <w:b/>
          <w:sz w:val="26"/>
        </w:rPr>
        <w:t xml:space="preserve">com sede e foro no Município de </w:t>
      </w:r>
      <w:r w:rsidR="00E209E3">
        <w:rPr>
          <w:rFonts w:ascii="Times New Roman" w:hAnsi="Times New Roman"/>
          <w:b/>
          <w:sz w:val="26"/>
        </w:rPr>
        <w:t>Codó</w:t>
      </w:r>
      <w:r>
        <w:rPr>
          <w:rFonts w:ascii="Times New Roman" w:hAnsi="Times New Roman"/>
          <w:b/>
          <w:sz w:val="26"/>
        </w:rPr>
        <w:t>, no Estado do Maranhão.</w:t>
      </w:r>
    </w:p>
    <w:p w:rsidR="0044058E" w:rsidRDefault="0044058E">
      <w:pPr>
        <w:pStyle w:val="Cabealho"/>
        <w:tabs>
          <w:tab w:val="clear" w:pos="4419"/>
          <w:tab w:val="clear" w:pos="8838"/>
        </w:tabs>
        <w:ind w:left="4860"/>
        <w:rPr>
          <w:rFonts w:ascii="Times New Roman" w:hAnsi="Times New Roman"/>
          <w:b/>
          <w:sz w:val="26"/>
        </w:rPr>
      </w:pPr>
    </w:p>
    <w:p w:rsidR="0044058E" w:rsidRDefault="0044058E">
      <w:pPr>
        <w:pStyle w:val="Cabealho"/>
        <w:tabs>
          <w:tab w:val="clear" w:pos="4419"/>
          <w:tab w:val="clear" w:pos="8838"/>
        </w:tabs>
        <w:ind w:left="4860"/>
        <w:rPr>
          <w:rFonts w:ascii="Times New Roman" w:hAnsi="Times New Roman"/>
          <w:b/>
          <w:sz w:val="26"/>
        </w:rPr>
      </w:pPr>
    </w:p>
    <w:p w:rsidR="0044058E" w:rsidRDefault="00A90DBC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b/>
          <w:sz w:val="26"/>
        </w:rPr>
        <w:tab/>
      </w:r>
      <w:r>
        <w:rPr>
          <w:rFonts w:ascii="Times New Roman" w:hAnsi="Times New Roman"/>
          <w:sz w:val="26"/>
        </w:rPr>
        <w:t>Art. 1º - Fica considerada de Util</w:t>
      </w:r>
      <w:r w:rsidR="006801C3">
        <w:rPr>
          <w:rFonts w:ascii="Times New Roman" w:hAnsi="Times New Roman"/>
          <w:sz w:val="26"/>
        </w:rPr>
        <w:t>idade P</w:t>
      </w:r>
      <w:r w:rsidR="00B56AD0">
        <w:rPr>
          <w:rFonts w:ascii="Times New Roman" w:hAnsi="Times New Roman"/>
          <w:sz w:val="26"/>
        </w:rPr>
        <w:t xml:space="preserve">ública </w:t>
      </w:r>
      <w:r w:rsidR="00FD6E6F">
        <w:rPr>
          <w:rFonts w:ascii="Times New Roman" w:hAnsi="Times New Roman"/>
          <w:sz w:val="26"/>
        </w:rPr>
        <w:t>A</w:t>
      </w:r>
      <w:r w:rsidR="00E209E3">
        <w:rPr>
          <w:rFonts w:ascii="Times New Roman" w:hAnsi="Times New Roman"/>
          <w:sz w:val="26"/>
        </w:rPr>
        <w:t xml:space="preserve"> </w:t>
      </w:r>
      <w:r w:rsidR="00FD6E6F">
        <w:rPr>
          <w:rFonts w:ascii="Times New Roman" w:hAnsi="Times New Roman"/>
          <w:sz w:val="26"/>
        </w:rPr>
        <w:t>A</w:t>
      </w:r>
      <w:r w:rsidR="00E209E3">
        <w:rPr>
          <w:rFonts w:ascii="Times New Roman" w:hAnsi="Times New Roman"/>
          <w:sz w:val="26"/>
        </w:rPr>
        <w:t xml:space="preserve">ssociação dos </w:t>
      </w:r>
      <w:r w:rsidR="00FD6E6F">
        <w:rPr>
          <w:rFonts w:ascii="Times New Roman" w:hAnsi="Times New Roman"/>
          <w:sz w:val="26"/>
        </w:rPr>
        <w:t>A</w:t>
      </w:r>
      <w:r w:rsidR="00E209E3">
        <w:rPr>
          <w:rFonts w:ascii="Times New Roman" w:hAnsi="Times New Roman"/>
          <w:sz w:val="26"/>
        </w:rPr>
        <w:t xml:space="preserve">gricultores e </w:t>
      </w:r>
      <w:r w:rsidR="00FD6E6F">
        <w:rPr>
          <w:rFonts w:ascii="Times New Roman" w:hAnsi="Times New Roman"/>
          <w:sz w:val="26"/>
        </w:rPr>
        <w:t>A</w:t>
      </w:r>
      <w:r w:rsidR="00E209E3">
        <w:rPr>
          <w:rFonts w:ascii="Times New Roman" w:hAnsi="Times New Roman"/>
          <w:sz w:val="26"/>
        </w:rPr>
        <w:t xml:space="preserve">gricultoras </w:t>
      </w:r>
      <w:r w:rsidR="00FD6E6F">
        <w:rPr>
          <w:rFonts w:ascii="Times New Roman" w:hAnsi="Times New Roman"/>
          <w:sz w:val="26"/>
        </w:rPr>
        <w:t>F</w:t>
      </w:r>
      <w:r w:rsidR="00E209E3">
        <w:rPr>
          <w:rFonts w:ascii="Times New Roman" w:hAnsi="Times New Roman"/>
          <w:sz w:val="26"/>
        </w:rPr>
        <w:t xml:space="preserve">amiliares das </w:t>
      </w:r>
      <w:r w:rsidR="00FD6E6F">
        <w:rPr>
          <w:rFonts w:ascii="Times New Roman" w:hAnsi="Times New Roman"/>
          <w:sz w:val="26"/>
        </w:rPr>
        <w:t xml:space="preserve">áreas de Assentamentos Quilombolas e Pequenos Proprietários do Município de Codó – </w:t>
      </w:r>
      <w:proofErr w:type="spellStart"/>
      <w:r w:rsidR="00FD6E6F">
        <w:rPr>
          <w:rFonts w:ascii="Times New Roman" w:hAnsi="Times New Roman"/>
          <w:sz w:val="26"/>
        </w:rPr>
        <w:t>Ma</w:t>
      </w:r>
      <w:proofErr w:type="spellEnd"/>
      <w:r>
        <w:rPr>
          <w:rFonts w:ascii="Times New Roman" w:hAnsi="Times New Roman"/>
          <w:sz w:val="26"/>
        </w:rPr>
        <w:t xml:space="preserve">, com sede e foro no Município de </w:t>
      </w:r>
      <w:r w:rsidR="00FD6E6F">
        <w:rPr>
          <w:rFonts w:ascii="Times New Roman" w:hAnsi="Times New Roman"/>
          <w:sz w:val="26"/>
        </w:rPr>
        <w:t>Codó</w:t>
      </w:r>
      <w:r>
        <w:rPr>
          <w:rFonts w:ascii="Times New Roman" w:hAnsi="Times New Roman"/>
          <w:sz w:val="26"/>
        </w:rPr>
        <w:t>, no Estado do Maranhão.</w:t>
      </w:r>
    </w:p>
    <w:p w:rsidR="0044058E" w:rsidRDefault="0044058E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 w:val="26"/>
        </w:rPr>
      </w:pPr>
    </w:p>
    <w:p w:rsidR="0044058E" w:rsidRDefault="00A90DBC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  <w:t>Art. 2º - Esta Lei entrará em vigor na data de sua publicação, revogadas as disposições em contrário.</w:t>
      </w:r>
    </w:p>
    <w:p w:rsidR="0044058E" w:rsidRDefault="0044058E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sz w:val="26"/>
        </w:rPr>
      </w:pPr>
    </w:p>
    <w:p w:rsidR="0044058E" w:rsidRDefault="00A90DBC" w:rsidP="00FB17F4">
      <w:pPr>
        <w:pStyle w:val="Cabealho"/>
        <w:tabs>
          <w:tab w:val="clear" w:pos="4419"/>
          <w:tab w:val="clear" w:pos="8838"/>
        </w:tabs>
        <w:spacing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PLENÁRIO DEPUTADO GERVÁSIO SANTOS, DO PALÁCIO “MANOEL BEQUIMÃO”, em </w:t>
      </w:r>
      <w:r w:rsidR="00423C83">
        <w:rPr>
          <w:rFonts w:ascii="Times New Roman" w:hAnsi="Times New Roman"/>
          <w:b/>
          <w:sz w:val="24"/>
        </w:rPr>
        <w:t>05</w:t>
      </w:r>
      <w:r w:rsidR="006801C3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de </w:t>
      </w:r>
      <w:r w:rsidR="00423C83">
        <w:rPr>
          <w:rFonts w:ascii="Times New Roman" w:hAnsi="Times New Roman"/>
          <w:b/>
          <w:sz w:val="24"/>
        </w:rPr>
        <w:t>SETEMBRO</w:t>
      </w:r>
      <w:bookmarkStart w:id="0" w:name="_GoBack"/>
      <w:bookmarkEnd w:id="0"/>
      <w:r w:rsidR="00F92419">
        <w:rPr>
          <w:rFonts w:ascii="Times New Roman" w:hAnsi="Times New Roman"/>
          <w:b/>
          <w:sz w:val="24"/>
        </w:rPr>
        <w:t xml:space="preserve"> de 20</w:t>
      </w:r>
      <w:r w:rsidR="009F7E4C">
        <w:rPr>
          <w:rFonts w:ascii="Times New Roman" w:hAnsi="Times New Roman"/>
          <w:b/>
          <w:sz w:val="24"/>
        </w:rPr>
        <w:t>23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</w:t>
      </w:r>
    </w:p>
    <w:p w:rsidR="0044058E" w:rsidRDefault="00A90DBC">
      <w:pPr>
        <w:pStyle w:val="Cabealho"/>
        <w:tabs>
          <w:tab w:val="clear" w:pos="4419"/>
          <w:tab w:val="clear" w:pos="8838"/>
        </w:tabs>
        <w:spacing w:line="360" w:lineRule="auto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ab/>
      </w:r>
      <w:r>
        <w:rPr>
          <w:rFonts w:ascii="Times New Roman" w:hAnsi="Times New Roman"/>
          <w:sz w:val="23"/>
        </w:rPr>
        <w:tab/>
        <w:t xml:space="preserve"> </w:t>
      </w:r>
    </w:p>
    <w:p w:rsidR="00CF1AC5" w:rsidRDefault="00CF1AC5" w:rsidP="00CF1AC5">
      <w:pPr>
        <w:pStyle w:val="Cabealho"/>
        <w:tabs>
          <w:tab w:val="clear" w:pos="4419"/>
          <w:tab w:val="clear" w:pos="8838"/>
        </w:tabs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                           </w:t>
      </w:r>
      <w:r w:rsidR="009F7E4C">
        <w:rPr>
          <w:rFonts w:ascii="Times New Roman" w:hAnsi="Times New Roman"/>
          <w:b/>
          <w:sz w:val="26"/>
        </w:rPr>
        <w:t>FRANCISCO NAGIB</w:t>
      </w:r>
      <w:r w:rsidR="00A90DBC">
        <w:rPr>
          <w:rFonts w:ascii="Times New Roman" w:hAnsi="Times New Roman"/>
          <w:sz w:val="26"/>
        </w:rPr>
        <w:tab/>
      </w:r>
      <w:r w:rsidR="00A90DBC">
        <w:rPr>
          <w:rFonts w:ascii="Times New Roman" w:hAnsi="Times New Roman"/>
          <w:sz w:val="26"/>
        </w:rPr>
        <w:tab/>
      </w:r>
      <w:r w:rsidR="00A90DBC">
        <w:rPr>
          <w:rFonts w:ascii="Times New Roman" w:hAnsi="Times New Roman"/>
          <w:sz w:val="26"/>
        </w:rPr>
        <w:tab/>
      </w:r>
      <w:r w:rsidR="00A90DBC">
        <w:rPr>
          <w:rFonts w:ascii="Times New Roman" w:hAnsi="Times New Roman"/>
          <w:sz w:val="26"/>
        </w:rPr>
        <w:tab/>
      </w:r>
      <w:r w:rsidR="00A90DBC">
        <w:rPr>
          <w:rFonts w:ascii="Times New Roman" w:hAnsi="Times New Roman"/>
          <w:sz w:val="26"/>
        </w:rPr>
        <w:tab/>
      </w:r>
    </w:p>
    <w:p w:rsidR="0044058E" w:rsidRDefault="003C23FF" w:rsidP="003C23FF">
      <w:pPr>
        <w:pStyle w:val="Cabealho"/>
        <w:tabs>
          <w:tab w:val="clear" w:pos="4419"/>
          <w:tab w:val="clear" w:pos="8838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 xml:space="preserve">                                                  </w:t>
      </w:r>
      <w:r w:rsidR="00EC617F">
        <w:rPr>
          <w:rFonts w:ascii="Times New Roman" w:hAnsi="Times New Roman"/>
          <w:sz w:val="26"/>
        </w:rPr>
        <w:t xml:space="preserve">   </w:t>
      </w:r>
      <w:r w:rsidR="00A90DBC">
        <w:rPr>
          <w:rFonts w:ascii="Times New Roman" w:hAnsi="Times New Roman"/>
          <w:sz w:val="26"/>
        </w:rPr>
        <w:t>Deputado Estadual</w:t>
      </w:r>
    </w:p>
    <w:p w:rsidR="00A90DBC" w:rsidRDefault="00A90DBC" w:rsidP="00CF1AC5">
      <w:pPr>
        <w:pStyle w:val="Cabealho"/>
        <w:tabs>
          <w:tab w:val="clear" w:pos="4419"/>
          <w:tab w:val="clear" w:pos="8838"/>
        </w:tabs>
        <w:jc w:val="center"/>
        <w:rPr>
          <w:sz w:val="23"/>
        </w:rPr>
      </w:pPr>
      <w:r>
        <w:rPr>
          <w:rFonts w:ascii="Times New Roman" w:hAnsi="Times New Roman"/>
          <w:sz w:val="26"/>
        </w:rPr>
        <w:br/>
      </w:r>
    </w:p>
    <w:sectPr w:rsidR="00A90DBC" w:rsidSect="0044058E">
      <w:pgSz w:w="12240" w:h="15840"/>
      <w:pgMar w:top="1701" w:right="1418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9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7933"/>
    <w:rsid w:val="00005D67"/>
    <w:rsid w:val="00035328"/>
    <w:rsid w:val="00065C10"/>
    <w:rsid w:val="00091FAF"/>
    <w:rsid w:val="001024ED"/>
    <w:rsid w:val="00142CD0"/>
    <w:rsid w:val="00224FF6"/>
    <w:rsid w:val="0024558B"/>
    <w:rsid w:val="002A7C8D"/>
    <w:rsid w:val="002B7491"/>
    <w:rsid w:val="003025A8"/>
    <w:rsid w:val="003C23FF"/>
    <w:rsid w:val="003E53BE"/>
    <w:rsid w:val="00423C83"/>
    <w:rsid w:val="0044058E"/>
    <w:rsid w:val="005272C3"/>
    <w:rsid w:val="00533A3D"/>
    <w:rsid w:val="00550C35"/>
    <w:rsid w:val="006801C3"/>
    <w:rsid w:val="00797933"/>
    <w:rsid w:val="007A323D"/>
    <w:rsid w:val="0088299C"/>
    <w:rsid w:val="00896127"/>
    <w:rsid w:val="009F7E4C"/>
    <w:rsid w:val="00A270F7"/>
    <w:rsid w:val="00A85320"/>
    <w:rsid w:val="00A90DBC"/>
    <w:rsid w:val="00A91011"/>
    <w:rsid w:val="00AA4175"/>
    <w:rsid w:val="00B04B74"/>
    <w:rsid w:val="00B33471"/>
    <w:rsid w:val="00B50F28"/>
    <w:rsid w:val="00B56AD0"/>
    <w:rsid w:val="00BA4616"/>
    <w:rsid w:val="00C26547"/>
    <w:rsid w:val="00CF1AC5"/>
    <w:rsid w:val="00CF574B"/>
    <w:rsid w:val="00D26EF6"/>
    <w:rsid w:val="00DF7C28"/>
    <w:rsid w:val="00E04461"/>
    <w:rsid w:val="00E209E3"/>
    <w:rsid w:val="00E604AC"/>
    <w:rsid w:val="00E86D0B"/>
    <w:rsid w:val="00EC617F"/>
    <w:rsid w:val="00F1154D"/>
    <w:rsid w:val="00F42CFC"/>
    <w:rsid w:val="00F522F7"/>
    <w:rsid w:val="00F92419"/>
    <w:rsid w:val="00FB0CA3"/>
    <w:rsid w:val="00FB17F4"/>
    <w:rsid w:val="00FD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A719387"/>
  <w15:docId w15:val="{23C5D518-97D5-4058-9586-765C033A0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58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44058E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styleId="Hyperlink">
    <w:name w:val="Hyperlink"/>
    <w:basedOn w:val="Fontepargpadro"/>
    <w:semiHidden/>
    <w:rsid w:val="0044058E"/>
    <w:rPr>
      <w:color w:val="0000FF"/>
      <w:u w:val="single"/>
    </w:rPr>
  </w:style>
  <w:style w:type="character" w:styleId="HiperlinkVisitado">
    <w:name w:val="FollowedHyperlink"/>
    <w:basedOn w:val="Fontepargpadro"/>
    <w:semiHidden/>
    <w:rsid w:val="0044058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DB6A3-98CD-438F-8EA6-94CC990C8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</dc:creator>
  <cp:lastModifiedBy>Gabinete 215</cp:lastModifiedBy>
  <cp:revision>6</cp:revision>
  <cp:lastPrinted>2023-09-05T11:16:00Z</cp:lastPrinted>
  <dcterms:created xsi:type="dcterms:W3CDTF">2023-08-23T12:22:00Z</dcterms:created>
  <dcterms:modified xsi:type="dcterms:W3CDTF">2023-09-05T11:20:00Z</dcterms:modified>
</cp:coreProperties>
</file>