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11DA4" w14:textId="77777777" w:rsidR="009B4CAA" w:rsidRPr="00C051BB" w:rsidRDefault="009B4CAA" w:rsidP="009B4CAA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2FF4F464" wp14:editId="63506D5A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AC38B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1EEC705C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Gabinete do Deputado </w:t>
      </w:r>
      <w:r>
        <w:rPr>
          <w:rFonts w:ascii="Times New Roman" w:hAnsi="Times New Roman"/>
          <w:b/>
        </w:rPr>
        <w:t>Francisco Nagib</w:t>
      </w:r>
    </w:p>
    <w:p w14:paraId="6F9F2A1F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Avenida Jerônimo</w:t>
      </w:r>
      <w:r>
        <w:rPr>
          <w:rFonts w:ascii="Times New Roman" w:hAnsi="Times New Roman"/>
        </w:rPr>
        <w:t xml:space="preserve"> de Albuquerque</w:t>
      </w:r>
      <w:r w:rsidRPr="00C051BB">
        <w:rPr>
          <w:rFonts w:ascii="Times New Roman" w:hAnsi="Times New Roman"/>
        </w:rPr>
        <w:t>, s/n, Sítio</w:t>
      </w:r>
      <w:r>
        <w:rPr>
          <w:rFonts w:ascii="Times New Roman" w:hAnsi="Times New Roman"/>
        </w:rPr>
        <w:t xml:space="preserve"> do</w:t>
      </w:r>
      <w:r w:rsidRPr="00C051BB">
        <w:rPr>
          <w:rFonts w:ascii="Times New Roman" w:hAnsi="Times New Roman"/>
        </w:rPr>
        <w:t xml:space="preserve"> Rangedor – </w:t>
      </w:r>
      <w:proofErr w:type="spellStart"/>
      <w:r w:rsidRPr="00C051BB">
        <w:rPr>
          <w:rFonts w:ascii="Times New Roman" w:hAnsi="Times New Roman"/>
        </w:rPr>
        <w:t>Cohafuma</w:t>
      </w:r>
      <w:proofErr w:type="spellEnd"/>
    </w:p>
    <w:p w14:paraId="481FEA03" w14:textId="77777777" w:rsidR="009B4CAA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 xml:space="preserve">São Luís - MA – 65.071-750 - Tel. [Telefone do Gabinete] – </w:t>
      </w:r>
    </w:p>
    <w:p w14:paraId="0B614D95" w14:textId="77777777" w:rsidR="009B4CAA" w:rsidRPr="005D0C6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lang w:val="en-US"/>
        </w:rPr>
      </w:pPr>
      <w:r w:rsidRPr="005D0C6B">
        <w:rPr>
          <w:rFonts w:ascii="Times New Roman" w:hAnsi="Times New Roman"/>
          <w:lang w:val="en-US"/>
        </w:rPr>
        <w:t>email: dep.francisconagib@al.ma.leg.br]</w:t>
      </w:r>
    </w:p>
    <w:p w14:paraId="2EEA1476" w14:textId="77777777" w:rsidR="009B4CAA" w:rsidRPr="005D0C6B" w:rsidRDefault="009B4CAA" w:rsidP="009B4CAA">
      <w:pPr>
        <w:spacing w:line="360" w:lineRule="auto"/>
        <w:jc w:val="center"/>
        <w:rPr>
          <w:rFonts w:ascii="Times New Roman" w:hAnsi="Times New Roman"/>
          <w:b/>
          <w:lang w:val="en-US"/>
        </w:rPr>
      </w:pPr>
    </w:p>
    <w:p w14:paraId="0F8A129A" w14:textId="77777777" w:rsidR="009B4CAA" w:rsidRPr="005D0C6B" w:rsidRDefault="009B4CAA" w:rsidP="009B4CAA">
      <w:pPr>
        <w:spacing w:line="360" w:lineRule="auto"/>
        <w:jc w:val="center"/>
        <w:rPr>
          <w:rFonts w:ascii="Times New Roman" w:hAnsi="Times New Roman"/>
          <w:b/>
          <w:lang w:val="en-US"/>
        </w:rPr>
      </w:pPr>
    </w:p>
    <w:p w14:paraId="3EF85C5C" w14:textId="06F9CA51" w:rsidR="009B4CAA" w:rsidRPr="00C051BB" w:rsidRDefault="009B4CAA" w:rsidP="009B4CAA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</w:t>
      </w:r>
      <w:r>
        <w:rPr>
          <w:rFonts w:ascii="Times New Roman" w:hAnsi="Times New Roman"/>
          <w:b/>
        </w:rPr>
        <w:t xml:space="preserve"> </w:t>
      </w:r>
      <w:r w:rsidR="00C6146C">
        <w:rPr>
          <w:rFonts w:ascii="Times New Roman" w:hAnsi="Times New Roman"/>
          <w:b/>
        </w:rPr>
        <w:t xml:space="preserve">        </w:t>
      </w:r>
      <w:r w:rsidRPr="00C051BB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/202</w:t>
      </w:r>
      <w:r w:rsidR="00C6146C">
        <w:rPr>
          <w:rFonts w:ascii="Times New Roman" w:hAnsi="Times New Roman"/>
          <w:b/>
        </w:rPr>
        <w:t>4</w:t>
      </w:r>
    </w:p>
    <w:p w14:paraId="5AA59AB5" w14:textId="77777777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1E2CF051" w14:textId="77777777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3D0C0FBE" w14:textId="77777777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  <w:r w:rsidRPr="00C051BB">
        <w:rPr>
          <w:rFonts w:ascii="Times New Roman" w:hAnsi="Times New Roman"/>
        </w:rPr>
        <w:t>Senhor</w:t>
      </w:r>
      <w:r>
        <w:rPr>
          <w:rFonts w:ascii="Times New Roman" w:hAnsi="Times New Roman"/>
        </w:rPr>
        <w:t>a</w:t>
      </w:r>
      <w:r w:rsidRPr="00C051BB">
        <w:rPr>
          <w:rFonts w:ascii="Times New Roman" w:hAnsi="Times New Roman"/>
        </w:rPr>
        <w:t xml:space="preserve"> Presidente,</w:t>
      </w:r>
    </w:p>
    <w:p w14:paraId="12C4CE55" w14:textId="77777777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765FCE09" w14:textId="6E0A0ADF" w:rsidR="00B06972" w:rsidRDefault="009B4CAA" w:rsidP="00601B4E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C051BB">
        <w:rPr>
          <w:rFonts w:ascii="Times New Roman" w:hAnsi="Times New Roman"/>
        </w:rPr>
        <w:t>Nos termos</w:t>
      </w:r>
      <w:r>
        <w:rPr>
          <w:rFonts w:ascii="Times New Roman" w:hAnsi="Times New Roman"/>
        </w:rPr>
        <w:t xml:space="preserve"> do A</w:t>
      </w:r>
      <w:r w:rsidRPr="00C051BB">
        <w:rPr>
          <w:rFonts w:ascii="Times New Roman" w:hAnsi="Times New Roman"/>
        </w:rPr>
        <w:t>rt.152 do Regimento Intern</w:t>
      </w:r>
      <w:r>
        <w:rPr>
          <w:rFonts w:ascii="Times New Roman" w:hAnsi="Times New Roman"/>
        </w:rPr>
        <w:t>o da Assemble</w:t>
      </w:r>
      <w:r w:rsidRPr="00C051BB">
        <w:rPr>
          <w:rFonts w:ascii="Times New Roman" w:hAnsi="Times New Roman"/>
        </w:rPr>
        <w:t xml:space="preserve">ia Legislativa do </w:t>
      </w:r>
      <w:r>
        <w:rPr>
          <w:rFonts w:ascii="Times New Roman" w:hAnsi="Times New Roman"/>
        </w:rPr>
        <w:t xml:space="preserve">Estado do </w:t>
      </w:r>
      <w:r w:rsidRPr="00C051BB">
        <w:rPr>
          <w:rFonts w:ascii="Times New Roman" w:hAnsi="Times New Roman"/>
        </w:rPr>
        <w:t xml:space="preserve">Maranhão, solicitamos que a presente Indicação seja encaminhada ao </w:t>
      </w:r>
      <w:r w:rsidR="00B06972">
        <w:rPr>
          <w:rFonts w:ascii="Times New Roman" w:hAnsi="Times New Roman"/>
        </w:rPr>
        <w:t xml:space="preserve">Governador do Maranhão, Excelentíssimo Senhor Carlos Brandão, </w:t>
      </w:r>
      <w:r w:rsidRPr="00C051BB">
        <w:rPr>
          <w:rFonts w:ascii="Times New Roman" w:hAnsi="Times New Roman"/>
        </w:rPr>
        <w:t>solicitando</w:t>
      </w:r>
      <w:r w:rsidR="00601B4E">
        <w:rPr>
          <w:rFonts w:ascii="Times New Roman" w:hAnsi="Times New Roman"/>
        </w:rPr>
        <w:t>-lhe a construção de um Hospital Regional Infantil no município de Codó, que atenderá os demais municípios da região dos Cocais</w:t>
      </w:r>
      <w:r w:rsidR="00D00AC9">
        <w:rPr>
          <w:rFonts w:ascii="Times New Roman" w:hAnsi="Times New Roman"/>
        </w:rPr>
        <w:t xml:space="preserve"> -</w:t>
      </w:r>
      <w:r w:rsidR="00601B4E">
        <w:rPr>
          <w:rFonts w:ascii="Times New Roman" w:hAnsi="Times New Roman"/>
        </w:rPr>
        <w:t xml:space="preserve"> Timbiras, </w:t>
      </w:r>
      <w:proofErr w:type="spellStart"/>
      <w:r w:rsidR="00601B4E">
        <w:rPr>
          <w:rFonts w:ascii="Times New Roman" w:hAnsi="Times New Roman"/>
        </w:rPr>
        <w:t>Peritoró</w:t>
      </w:r>
      <w:proofErr w:type="spellEnd"/>
      <w:r w:rsidR="00601B4E">
        <w:rPr>
          <w:rFonts w:ascii="Times New Roman" w:hAnsi="Times New Roman"/>
        </w:rPr>
        <w:t>, Coroatá</w:t>
      </w:r>
      <w:r w:rsidR="00D00AC9">
        <w:rPr>
          <w:rFonts w:ascii="Times New Roman" w:hAnsi="Times New Roman"/>
        </w:rPr>
        <w:t xml:space="preserve"> e</w:t>
      </w:r>
      <w:r w:rsidR="00601B4E">
        <w:rPr>
          <w:rFonts w:ascii="Times New Roman" w:hAnsi="Times New Roman"/>
        </w:rPr>
        <w:t xml:space="preserve"> Alto Alegre </w:t>
      </w:r>
      <w:r w:rsidR="00D00AC9">
        <w:rPr>
          <w:rFonts w:ascii="Times New Roman" w:hAnsi="Times New Roman"/>
        </w:rPr>
        <w:t>do Mara</w:t>
      </w:r>
      <w:r w:rsidR="0095030E">
        <w:rPr>
          <w:rFonts w:ascii="Times New Roman" w:hAnsi="Times New Roman"/>
        </w:rPr>
        <w:t>n</w:t>
      </w:r>
      <w:r w:rsidR="00D00AC9">
        <w:rPr>
          <w:rFonts w:ascii="Times New Roman" w:hAnsi="Times New Roman"/>
        </w:rPr>
        <w:t>hão – e outros de regiões próximas</w:t>
      </w:r>
      <w:r w:rsidR="00601B4E">
        <w:rPr>
          <w:rFonts w:ascii="Times New Roman" w:hAnsi="Times New Roman"/>
        </w:rPr>
        <w:t xml:space="preserve">. </w:t>
      </w:r>
    </w:p>
    <w:p w14:paraId="7687DFEF" w14:textId="1557EAC4" w:rsidR="00601B4E" w:rsidRDefault="00601B4E" w:rsidP="00601B4E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Justifico</w:t>
      </w:r>
      <w:r w:rsidR="006C4F9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que essa unidade de saúde é de grande importância para a região, que, atualmente, não conta com esse tipo de atendimento de </w:t>
      </w:r>
      <w:r w:rsidR="004824A8">
        <w:rPr>
          <w:rFonts w:ascii="Times New Roman" w:hAnsi="Times New Roman"/>
        </w:rPr>
        <w:t xml:space="preserve">média e </w:t>
      </w:r>
      <w:r>
        <w:rPr>
          <w:rFonts w:ascii="Times New Roman" w:hAnsi="Times New Roman"/>
        </w:rPr>
        <w:t>alta complexidade para crianças</w:t>
      </w:r>
      <w:r w:rsidR="00D00AC9">
        <w:rPr>
          <w:rFonts w:ascii="Times New Roman" w:hAnsi="Times New Roman"/>
        </w:rPr>
        <w:t>, que precisam se deslocar para outras regiões distantes para receber assistência hospitalar</w:t>
      </w:r>
      <w:r w:rsidR="008E650B">
        <w:rPr>
          <w:rFonts w:ascii="Times New Roman" w:hAnsi="Times New Roman"/>
        </w:rPr>
        <w:t>, o que, muitas vezes, acaba piorando o estado dos problemas de saúde apresentados pelos pacientes, que, também, algumas vezes, acabam ficando sem assistência devido às dificuldades de transporte próprio ou ambulância.</w:t>
      </w:r>
    </w:p>
    <w:p w14:paraId="140F9F5D" w14:textId="77777777" w:rsidR="00601B4E" w:rsidRDefault="00601B4E" w:rsidP="00601B4E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547027D4" w14:textId="0426D7A8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Assemble</w:t>
      </w:r>
      <w:r w:rsidRPr="00C051BB">
        <w:rPr>
          <w:rFonts w:ascii="Times New Roman" w:hAnsi="Times New Roman"/>
        </w:rPr>
        <w:t xml:space="preserve">ia Legislativa do </w:t>
      </w:r>
      <w:r>
        <w:rPr>
          <w:rFonts w:ascii="Times New Roman" w:hAnsi="Times New Roman"/>
        </w:rPr>
        <w:t xml:space="preserve">Estado do </w:t>
      </w:r>
      <w:r w:rsidRPr="00C051BB">
        <w:rPr>
          <w:rFonts w:ascii="Times New Roman" w:hAnsi="Times New Roman"/>
        </w:rPr>
        <w:t xml:space="preserve">Maranhão, em </w:t>
      </w:r>
      <w:r w:rsidR="004824A8">
        <w:rPr>
          <w:rFonts w:ascii="Times New Roman" w:hAnsi="Times New Roman"/>
        </w:rPr>
        <w:t>2</w:t>
      </w:r>
      <w:r w:rsidR="00F37F5D">
        <w:rPr>
          <w:rFonts w:ascii="Times New Roman" w:hAnsi="Times New Roman"/>
        </w:rPr>
        <w:t>5</w:t>
      </w:r>
      <w:r w:rsidRPr="00C051BB">
        <w:rPr>
          <w:rFonts w:ascii="Times New Roman" w:hAnsi="Times New Roman"/>
        </w:rPr>
        <w:t xml:space="preserve"> de </w:t>
      </w:r>
      <w:r w:rsidR="004824A8">
        <w:rPr>
          <w:rFonts w:ascii="Times New Roman" w:hAnsi="Times New Roman"/>
        </w:rPr>
        <w:t>abril</w:t>
      </w:r>
      <w:r>
        <w:rPr>
          <w:rFonts w:ascii="Times New Roman" w:hAnsi="Times New Roman"/>
        </w:rPr>
        <w:t xml:space="preserve"> </w:t>
      </w:r>
      <w:r w:rsidRPr="00C051BB">
        <w:rPr>
          <w:rFonts w:ascii="Times New Roman" w:hAnsi="Times New Roman"/>
        </w:rPr>
        <w:t xml:space="preserve">de </w:t>
      </w:r>
      <w:r>
        <w:rPr>
          <w:rFonts w:ascii="Times New Roman" w:hAnsi="Times New Roman"/>
        </w:rPr>
        <w:t>20</w:t>
      </w:r>
      <w:r w:rsidR="00E118E3">
        <w:rPr>
          <w:rFonts w:ascii="Times New Roman" w:hAnsi="Times New Roman"/>
        </w:rPr>
        <w:t>2</w:t>
      </w:r>
      <w:r w:rsidR="004824A8">
        <w:rPr>
          <w:rFonts w:ascii="Times New Roman" w:hAnsi="Times New Roman"/>
        </w:rPr>
        <w:t>4</w:t>
      </w:r>
    </w:p>
    <w:p w14:paraId="6DB4D3E4" w14:textId="77777777" w:rsidR="009B4CAA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26F62C13" w14:textId="77777777" w:rsidR="004824A8" w:rsidRDefault="004824A8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5A67C0A0" w14:textId="77777777" w:rsidR="000864FE" w:rsidRDefault="000864FE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4D31D6E6" w14:textId="77777777" w:rsidR="009B4CAA" w:rsidRPr="00C051BB" w:rsidRDefault="00E118E3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Francisco Nagib</w:t>
      </w:r>
    </w:p>
    <w:p w14:paraId="69D1C810" w14:textId="43BD3D0F" w:rsidR="009B4CAA" w:rsidRDefault="009B4CAA" w:rsidP="004824A8">
      <w:pPr>
        <w:tabs>
          <w:tab w:val="left" w:pos="1134"/>
        </w:tabs>
        <w:spacing w:line="360" w:lineRule="auto"/>
        <w:ind w:firstLine="993"/>
        <w:jc w:val="center"/>
      </w:pPr>
      <w:r w:rsidRPr="00C051BB">
        <w:rPr>
          <w:rFonts w:ascii="Times New Roman" w:hAnsi="Times New Roman"/>
        </w:rPr>
        <w:t>Deputado Estadual</w:t>
      </w:r>
    </w:p>
    <w:sectPr w:rsidR="009B4C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CAA"/>
    <w:rsid w:val="000864FE"/>
    <w:rsid w:val="000C1E67"/>
    <w:rsid w:val="001A509F"/>
    <w:rsid w:val="00376ED3"/>
    <w:rsid w:val="004824A8"/>
    <w:rsid w:val="005D0C6B"/>
    <w:rsid w:val="00601B4E"/>
    <w:rsid w:val="006C3C38"/>
    <w:rsid w:val="006C4F9E"/>
    <w:rsid w:val="00833CF4"/>
    <w:rsid w:val="008C306F"/>
    <w:rsid w:val="008E650B"/>
    <w:rsid w:val="0095030E"/>
    <w:rsid w:val="00963A12"/>
    <w:rsid w:val="009B4CAA"/>
    <w:rsid w:val="009B5C6E"/>
    <w:rsid w:val="009D5C1C"/>
    <w:rsid w:val="00B06972"/>
    <w:rsid w:val="00BA4D35"/>
    <w:rsid w:val="00C6146C"/>
    <w:rsid w:val="00D00AC9"/>
    <w:rsid w:val="00D15F75"/>
    <w:rsid w:val="00E118E3"/>
    <w:rsid w:val="00EF79FA"/>
    <w:rsid w:val="00F37F5D"/>
    <w:rsid w:val="00FC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8A3C5"/>
  <w15:chartTrackingRefBased/>
  <w15:docId w15:val="{BC5F3234-3E08-4B57-B3D2-3B2326D53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CA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9B4C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9B4CAA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César Buzar Machado</dc:creator>
  <cp:keywords/>
  <dc:description/>
  <cp:lastModifiedBy>Dep. Francisco Nagib</cp:lastModifiedBy>
  <cp:revision>2</cp:revision>
  <cp:lastPrinted>2024-04-24T12:34:00Z</cp:lastPrinted>
  <dcterms:created xsi:type="dcterms:W3CDTF">2024-04-25T12:03:00Z</dcterms:created>
  <dcterms:modified xsi:type="dcterms:W3CDTF">2024-04-25T12:03:00Z</dcterms:modified>
</cp:coreProperties>
</file>