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FB99A" w14:textId="3C02A794" w:rsidR="00FC64DB" w:rsidRDefault="003F3392" w:rsidP="00F86B73">
      <w:pPr>
        <w:pStyle w:val="NormalWeb"/>
        <w:spacing w:before="120" w:beforeAutospacing="0" w:after="0" w:afterAutospacing="0" w:line="288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INDICAÇÃO</w:t>
      </w:r>
      <w:r w:rsidR="00E51FEE">
        <w:rPr>
          <w:rFonts w:ascii="Arial" w:hAnsi="Arial" w:cs="Arial"/>
          <w:b/>
          <w:bCs/>
        </w:rPr>
        <w:t xml:space="preserve"> Nº </w:t>
      </w:r>
      <w:r w:rsidR="00407ACF">
        <w:rPr>
          <w:rFonts w:ascii="Arial" w:hAnsi="Arial" w:cs="Arial"/>
          <w:b/>
          <w:bCs/>
        </w:rPr>
        <w:t>_______</w:t>
      </w:r>
      <w:r w:rsidR="000A0B2E">
        <w:rPr>
          <w:rFonts w:ascii="Arial" w:hAnsi="Arial" w:cs="Arial"/>
          <w:b/>
          <w:bCs/>
        </w:rPr>
        <w:t>/</w:t>
      </w:r>
      <w:r w:rsidR="00E51FEE">
        <w:rPr>
          <w:rFonts w:ascii="Arial" w:hAnsi="Arial" w:cs="Arial"/>
          <w:b/>
          <w:bCs/>
        </w:rPr>
        <w:t>202</w:t>
      </w:r>
      <w:r w:rsidR="000A0B2E">
        <w:rPr>
          <w:rFonts w:ascii="Arial" w:hAnsi="Arial" w:cs="Arial"/>
          <w:b/>
          <w:bCs/>
        </w:rPr>
        <w:t>4</w:t>
      </w:r>
    </w:p>
    <w:p w14:paraId="0629102A" w14:textId="3B5876CC" w:rsidR="00E51FEE" w:rsidRPr="00827B39" w:rsidRDefault="00E51FEE" w:rsidP="00CB4667">
      <w:pPr>
        <w:pStyle w:val="NormalWeb"/>
        <w:spacing w:before="480" w:beforeAutospacing="0" w:after="480" w:afterAutospacing="0"/>
        <w:ind w:firstLine="709"/>
        <w:jc w:val="both"/>
        <w:rPr>
          <w:rFonts w:ascii="Arial" w:hAnsi="Arial" w:cs="Arial"/>
        </w:rPr>
      </w:pPr>
      <w:r w:rsidRPr="00827B39">
        <w:rPr>
          <w:rFonts w:ascii="Arial" w:hAnsi="Arial" w:cs="Arial"/>
        </w:rPr>
        <w:t>Senhora Presidente,</w:t>
      </w:r>
    </w:p>
    <w:p w14:paraId="6504522F" w14:textId="5B113638" w:rsidR="005034F8" w:rsidRPr="00D47E34" w:rsidRDefault="00E51FEE" w:rsidP="00D47E34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  <w:b/>
          <w:bCs/>
        </w:rPr>
      </w:pPr>
      <w:r w:rsidRPr="004250E6">
        <w:rPr>
          <w:rFonts w:ascii="Arial" w:hAnsi="Arial" w:cs="Arial"/>
        </w:rPr>
        <w:t>Na forma do que dispõe o art. 152 do Regimento Interno, requeiro a Vossa Excelência que, após a apreciação da Mesa,</w:t>
      </w:r>
      <w:r w:rsidRPr="00521D1C">
        <w:rPr>
          <w:rFonts w:ascii="Arial" w:hAnsi="Arial" w:cs="Arial"/>
          <w:b/>
          <w:bCs/>
        </w:rPr>
        <w:t xml:space="preserve"> </w:t>
      </w:r>
      <w:r w:rsidRPr="001F43AA">
        <w:rPr>
          <w:rFonts w:ascii="Arial" w:hAnsi="Arial" w:cs="Arial"/>
        </w:rPr>
        <w:t>seja encaminhado expediente ao</w:t>
      </w:r>
      <w:r w:rsidR="00A03ADA" w:rsidRPr="001F43AA">
        <w:rPr>
          <w:rFonts w:ascii="Arial" w:hAnsi="Arial" w:cs="Arial"/>
        </w:rPr>
        <w:t xml:space="preserve"> </w:t>
      </w:r>
      <w:r w:rsidR="00D47E34" w:rsidRPr="001F43AA">
        <w:rPr>
          <w:rFonts w:ascii="Arial" w:hAnsi="Arial" w:cs="Arial"/>
        </w:rPr>
        <w:t xml:space="preserve">Secretário de Estado da Educação – SEMED, Exmo. Sr. Felipe Camarão; e ao </w:t>
      </w:r>
      <w:r w:rsidR="00407ACF" w:rsidRPr="001F43AA">
        <w:rPr>
          <w:rFonts w:ascii="Arial" w:hAnsi="Arial" w:cs="Arial"/>
        </w:rPr>
        <w:t xml:space="preserve">Secretário de </w:t>
      </w:r>
      <w:r w:rsidR="00F873D7" w:rsidRPr="001F43AA">
        <w:rPr>
          <w:rFonts w:ascii="Arial" w:hAnsi="Arial" w:cs="Arial"/>
        </w:rPr>
        <w:t xml:space="preserve">Estado de </w:t>
      </w:r>
      <w:r w:rsidR="004250E6" w:rsidRPr="001F43AA">
        <w:rPr>
          <w:rFonts w:ascii="Arial" w:hAnsi="Arial" w:cs="Arial"/>
        </w:rPr>
        <w:t>Infraestrutura</w:t>
      </w:r>
      <w:r w:rsidR="00407ACF" w:rsidRPr="001F43AA">
        <w:rPr>
          <w:rFonts w:ascii="Arial" w:hAnsi="Arial" w:cs="Arial"/>
        </w:rPr>
        <w:t xml:space="preserve"> - </w:t>
      </w:r>
      <w:r w:rsidR="004250E6" w:rsidRPr="001F43AA">
        <w:rPr>
          <w:rFonts w:ascii="Arial" w:hAnsi="Arial" w:cs="Arial"/>
        </w:rPr>
        <w:t>SINFRA</w:t>
      </w:r>
      <w:r w:rsidR="00E13C71" w:rsidRPr="001F43AA">
        <w:rPr>
          <w:rFonts w:ascii="Arial" w:hAnsi="Arial" w:cs="Arial"/>
        </w:rPr>
        <w:t xml:space="preserve">, Exmo. </w:t>
      </w:r>
      <w:r w:rsidR="00562DEB" w:rsidRPr="001F43AA">
        <w:rPr>
          <w:rFonts w:ascii="Arial" w:hAnsi="Arial" w:cs="Arial"/>
        </w:rPr>
        <w:t xml:space="preserve">Sr. </w:t>
      </w:r>
      <w:r w:rsidR="004250E6" w:rsidRPr="001F43AA">
        <w:rPr>
          <w:rFonts w:ascii="Arial" w:hAnsi="Arial" w:cs="Arial"/>
        </w:rPr>
        <w:t>Aparício Bandeira Filho</w:t>
      </w:r>
      <w:r w:rsidR="00E13C71" w:rsidRPr="001F43AA">
        <w:rPr>
          <w:rFonts w:ascii="Arial" w:hAnsi="Arial" w:cs="Arial"/>
        </w:rPr>
        <w:t>,</w:t>
      </w:r>
      <w:r w:rsidR="00E13C71">
        <w:rPr>
          <w:rFonts w:ascii="Arial" w:hAnsi="Arial" w:cs="Arial"/>
          <w:b/>
          <w:bCs/>
        </w:rPr>
        <w:t xml:space="preserve"> </w:t>
      </w:r>
      <w:r w:rsidRPr="001F43AA">
        <w:rPr>
          <w:rFonts w:ascii="Arial" w:hAnsi="Arial" w:cs="Arial"/>
          <w:b/>
          <w:bCs/>
        </w:rPr>
        <w:t xml:space="preserve">solicitando </w:t>
      </w:r>
      <w:r w:rsidR="00314DC1" w:rsidRPr="001F43AA">
        <w:rPr>
          <w:rFonts w:ascii="Arial" w:hAnsi="Arial" w:cs="Arial"/>
          <w:b/>
          <w:bCs/>
        </w:rPr>
        <w:t xml:space="preserve">obras e Reforma e Ampliação do Colégio Estadual </w:t>
      </w:r>
      <w:r w:rsidR="001F43AA" w:rsidRPr="001F43AA">
        <w:rPr>
          <w:rFonts w:ascii="Arial" w:hAnsi="Arial" w:cs="Arial"/>
          <w:b/>
          <w:bCs/>
        </w:rPr>
        <w:t>A</w:t>
      </w:r>
      <w:r w:rsidR="00314DC1" w:rsidRPr="001F43AA">
        <w:rPr>
          <w:rFonts w:ascii="Arial" w:hAnsi="Arial" w:cs="Arial"/>
          <w:b/>
          <w:bCs/>
        </w:rPr>
        <w:t xml:space="preserve">ntonio </w:t>
      </w:r>
      <w:proofErr w:type="spellStart"/>
      <w:r w:rsidR="00314DC1" w:rsidRPr="001F43AA">
        <w:rPr>
          <w:rFonts w:ascii="Arial" w:hAnsi="Arial" w:cs="Arial"/>
          <w:b/>
          <w:bCs/>
        </w:rPr>
        <w:t>Sirley</w:t>
      </w:r>
      <w:proofErr w:type="spellEnd"/>
      <w:r w:rsidR="00314DC1" w:rsidRPr="001F43AA">
        <w:rPr>
          <w:rFonts w:ascii="Arial" w:hAnsi="Arial" w:cs="Arial"/>
          <w:b/>
          <w:bCs/>
        </w:rPr>
        <w:t xml:space="preserve"> de A. Lima</w:t>
      </w:r>
      <w:r w:rsidR="00925A76" w:rsidRPr="001F43AA">
        <w:rPr>
          <w:rFonts w:ascii="Arial" w:hAnsi="Arial" w:cs="Arial"/>
          <w:b/>
          <w:bCs/>
        </w:rPr>
        <w:t xml:space="preserve">, localizado no Município de </w:t>
      </w:r>
      <w:r w:rsidR="00AF3A24" w:rsidRPr="001F43AA">
        <w:rPr>
          <w:rFonts w:ascii="Arial" w:hAnsi="Arial" w:cs="Arial"/>
          <w:b/>
          <w:bCs/>
        </w:rPr>
        <w:t>Formosa da Serra Negra</w:t>
      </w:r>
      <w:r w:rsidR="00925A76" w:rsidRPr="001F43AA">
        <w:rPr>
          <w:rFonts w:ascii="Arial" w:hAnsi="Arial" w:cs="Arial"/>
          <w:b/>
          <w:bCs/>
        </w:rPr>
        <w:t>/MA</w:t>
      </w:r>
      <w:r w:rsidRPr="001F43AA">
        <w:rPr>
          <w:rFonts w:ascii="Arial" w:hAnsi="Arial" w:cs="Arial"/>
        </w:rPr>
        <w:t>.</w:t>
      </w:r>
    </w:p>
    <w:p w14:paraId="59E2F9EA" w14:textId="2F4C1DF5" w:rsidR="00663ADA" w:rsidRDefault="00F87585" w:rsidP="004651E5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Temos conhecimento e prestamos total apoio as</w:t>
      </w:r>
      <w:r w:rsidR="00CA3A04">
        <w:rPr>
          <w:rFonts w:ascii="Arial" w:hAnsi="Arial" w:cs="Arial"/>
        </w:rPr>
        <w:t xml:space="preserve"> diversas</w:t>
      </w:r>
      <w:r>
        <w:rPr>
          <w:rFonts w:ascii="Arial" w:hAnsi="Arial" w:cs="Arial"/>
        </w:rPr>
        <w:t xml:space="preserve"> </w:t>
      </w:r>
      <w:r w:rsidRPr="00F87585">
        <w:rPr>
          <w:rFonts w:ascii="Arial" w:hAnsi="Arial" w:cs="Arial"/>
        </w:rPr>
        <w:t xml:space="preserve">Ações e </w:t>
      </w:r>
      <w:r>
        <w:rPr>
          <w:rFonts w:ascii="Arial" w:hAnsi="Arial" w:cs="Arial"/>
        </w:rPr>
        <w:t>P</w:t>
      </w:r>
      <w:r w:rsidRPr="00F87585">
        <w:rPr>
          <w:rFonts w:ascii="Arial" w:hAnsi="Arial" w:cs="Arial"/>
        </w:rPr>
        <w:t xml:space="preserve">rojetos </w:t>
      </w:r>
      <w:r w:rsidR="00CA3A04">
        <w:rPr>
          <w:rFonts w:ascii="Arial" w:hAnsi="Arial" w:cs="Arial"/>
        </w:rPr>
        <w:t xml:space="preserve">que vem sendo executados pelo </w:t>
      </w:r>
      <w:r w:rsidRPr="00F87585">
        <w:rPr>
          <w:rFonts w:ascii="Arial" w:hAnsi="Arial" w:cs="Arial"/>
        </w:rPr>
        <w:t>Governo do Estado</w:t>
      </w:r>
      <w:r w:rsidR="00CA3A04">
        <w:rPr>
          <w:rFonts w:ascii="Arial" w:hAnsi="Arial" w:cs="Arial"/>
        </w:rPr>
        <w:t>.</w:t>
      </w:r>
      <w:r w:rsidRPr="00F87585">
        <w:rPr>
          <w:rFonts w:ascii="Arial" w:hAnsi="Arial" w:cs="Arial"/>
        </w:rPr>
        <w:t xml:space="preserve"> </w:t>
      </w:r>
      <w:r w:rsidR="00CA3A04">
        <w:rPr>
          <w:rFonts w:ascii="Arial" w:hAnsi="Arial" w:cs="Arial"/>
        </w:rPr>
        <w:t xml:space="preserve">Entre elas está </w:t>
      </w:r>
      <w:r w:rsidR="00B012B5">
        <w:rPr>
          <w:rFonts w:ascii="Arial" w:hAnsi="Arial" w:cs="Arial"/>
        </w:rPr>
        <w:t xml:space="preserve">a </w:t>
      </w:r>
      <w:r w:rsidR="00F73855">
        <w:rPr>
          <w:rFonts w:ascii="Arial" w:hAnsi="Arial" w:cs="Arial"/>
        </w:rPr>
        <w:t>importantíssima reforma do Colégio Estadual</w:t>
      </w:r>
      <w:r w:rsidR="0069669F">
        <w:rPr>
          <w:rFonts w:ascii="Arial" w:hAnsi="Arial" w:cs="Arial"/>
        </w:rPr>
        <w:t xml:space="preserve"> Antonio</w:t>
      </w:r>
      <w:r w:rsidR="00F73855">
        <w:rPr>
          <w:rFonts w:ascii="Arial" w:hAnsi="Arial" w:cs="Arial"/>
        </w:rPr>
        <w:t xml:space="preserve"> </w:t>
      </w:r>
      <w:proofErr w:type="spellStart"/>
      <w:r w:rsidR="00663ADA">
        <w:rPr>
          <w:rFonts w:ascii="Arial" w:hAnsi="Arial" w:cs="Arial"/>
        </w:rPr>
        <w:t>Sirley</w:t>
      </w:r>
      <w:proofErr w:type="spellEnd"/>
      <w:r w:rsidR="00663ADA">
        <w:rPr>
          <w:rFonts w:ascii="Arial" w:hAnsi="Arial" w:cs="Arial"/>
        </w:rPr>
        <w:t xml:space="preserve"> Lima, em Formosa da Serra Negra, porque atualmente encontra-se em situação que </w:t>
      </w:r>
      <w:r w:rsidR="00B76096">
        <w:rPr>
          <w:rFonts w:ascii="Arial" w:hAnsi="Arial" w:cs="Arial"/>
        </w:rPr>
        <w:t xml:space="preserve">a infraestrutura </w:t>
      </w:r>
      <w:r w:rsidR="00663ADA">
        <w:rPr>
          <w:rFonts w:ascii="Arial" w:hAnsi="Arial" w:cs="Arial"/>
        </w:rPr>
        <w:t xml:space="preserve">não oferece </w:t>
      </w:r>
      <w:r w:rsidR="00B76096">
        <w:rPr>
          <w:rFonts w:ascii="Arial" w:hAnsi="Arial" w:cs="Arial"/>
        </w:rPr>
        <w:t xml:space="preserve">condições adequadas </w:t>
      </w:r>
      <w:r w:rsidR="00663ADA">
        <w:rPr>
          <w:rFonts w:ascii="Arial" w:hAnsi="Arial" w:cs="Arial"/>
        </w:rPr>
        <w:t>para que se desenvolva o processo de ensino</w:t>
      </w:r>
      <w:r w:rsidR="00DD7527">
        <w:rPr>
          <w:rFonts w:ascii="Arial" w:hAnsi="Arial" w:cs="Arial"/>
        </w:rPr>
        <w:t xml:space="preserve"> com qualidade.</w:t>
      </w:r>
    </w:p>
    <w:p w14:paraId="06365CC4" w14:textId="7DCA25ED" w:rsidR="00DD7527" w:rsidRDefault="00DD7527" w:rsidP="00DD7527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Além da </w:t>
      </w:r>
      <w:r w:rsidR="00B012B5">
        <w:rPr>
          <w:rFonts w:ascii="Arial" w:hAnsi="Arial" w:cs="Arial"/>
        </w:rPr>
        <w:t xml:space="preserve">reforma </w:t>
      </w:r>
      <w:r>
        <w:rPr>
          <w:rFonts w:ascii="Arial" w:hAnsi="Arial" w:cs="Arial"/>
        </w:rPr>
        <w:t>é necessária ampliação, porque a quantidade de salas de aula já não comporta atualmente o quantitativo de alunos aptos para ingressar no Ensino Médio da Rede Estadual.</w:t>
      </w:r>
      <w:r w:rsidR="00583AA0">
        <w:rPr>
          <w:rFonts w:ascii="Arial" w:hAnsi="Arial" w:cs="Arial"/>
        </w:rPr>
        <w:t xml:space="preserve"> São </w:t>
      </w:r>
      <w:r w:rsidR="00F62688">
        <w:rPr>
          <w:rFonts w:ascii="Arial" w:hAnsi="Arial" w:cs="Arial"/>
        </w:rPr>
        <w:t>852</w:t>
      </w:r>
      <w:r w:rsidR="00583AA0">
        <w:rPr>
          <w:rFonts w:ascii="Arial" w:hAnsi="Arial" w:cs="Arial"/>
        </w:rPr>
        <w:t xml:space="preserve"> alunos matriculados em 2024, e a expectativa é que para o ano que vem esse quantitativo aumente significativamente.</w:t>
      </w:r>
    </w:p>
    <w:p w14:paraId="7EBBAD6D" w14:textId="3664804A" w:rsidR="00DD7527" w:rsidRDefault="00DD7527" w:rsidP="00DD7527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Solicitamos, portanto, que a SEDUC providencie a vistoria e elaboração do Projeto Técnico necessário para reforma e ampliação daquela Unidade Escolar, de forma que passe a contar com </w:t>
      </w:r>
      <w:r w:rsidR="00F62688">
        <w:rPr>
          <w:rFonts w:ascii="Arial" w:hAnsi="Arial" w:cs="Arial"/>
        </w:rPr>
        <w:t>mais</w:t>
      </w:r>
      <w:r>
        <w:rPr>
          <w:rFonts w:ascii="Arial" w:hAnsi="Arial" w:cs="Arial"/>
        </w:rPr>
        <w:t xml:space="preserve"> salas de aula.</w:t>
      </w:r>
      <w:r w:rsidR="0069669F">
        <w:rPr>
          <w:rFonts w:ascii="Arial" w:hAnsi="Arial" w:cs="Arial"/>
        </w:rPr>
        <w:t xml:space="preserve"> E a SINFRA possa dar início urgente as obras de reforma e ampliação, de forma a não prejudicar o ano letivo vindouro.</w:t>
      </w:r>
    </w:p>
    <w:p w14:paraId="01B61CB8" w14:textId="096D298F" w:rsidR="002C086B" w:rsidRPr="002C086B" w:rsidRDefault="002C086B" w:rsidP="00236409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 w:rsidRPr="002C086B">
        <w:rPr>
          <w:rFonts w:ascii="Arial" w:hAnsi="Arial" w:cs="Arial"/>
        </w:rPr>
        <w:t>Diante do exposto, solicit</w:t>
      </w:r>
      <w:r w:rsidR="00C57738">
        <w:rPr>
          <w:rFonts w:ascii="Arial" w:hAnsi="Arial" w:cs="Arial"/>
        </w:rPr>
        <w:t>amos</w:t>
      </w:r>
      <w:r w:rsidRPr="002C086B">
        <w:rPr>
          <w:rFonts w:ascii="Arial" w:hAnsi="Arial" w:cs="Arial"/>
        </w:rPr>
        <w:t xml:space="preserve"> </w:t>
      </w:r>
      <w:r w:rsidR="00C57738">
        <w:rPr>
          <w:rFonts w:ascii="Arial" w:hAnsi="Arial" w:cs="Arial"/>
        </w:rPr>
        <w:t xml:space="preserve">aprovação </w:t>
      </w:r>
      <w:r w:rsidR="000E43B2">
        <w:rPr>
          <w:rFonts w:ascii="Arial" w:hAnsi="Arial" w:cs="Arial"/>
        </w:rPr>
        <w:t>e encaminhamento</w:t>
      </w:r>
      <w:r w:rsidR="00C57738">
        <w:rPr>
          <w:rFonts w:ascii="Arial" w:hAnsi="Arial" w:cs="Arial"/>
        </w:rPr>
        <w:t xml:space="preserve"> para que a</w:t>
      </w:r>
      <w:r w:rsidRPr="002C086B">
        <w:rPr>
          <w:rFonts w:ascii="Arial" w:hAnsi="Arial" w:cs="Arial"/>
        </w:rPr>
        <w:t xml:space="preserve"> Secretaria de </w:t>
      </w:r>
      <w:r w:rsidR="000E43B2">
        <w:rPr>
          <w:rFonts w:ascii="Arial" w:hAnsi="Arial" w:cs="Arial"/>
        </w:rPr>
        <w:t>Infraestrutura</w:t>
      </w:r>
      <w:r w:rsidRPr="002C086B">
        <w:rPr>
          <w:rFonts w:ascii="Arial" w:hAnsi="Arial" w:cs="Arial"/>
        </w:rPr>
        <w:t xml:space="preserve"> </w:t>
      </w:r>
      <w:r w:rsidR="004054DC">
        <w:rPr>
          <w:rFonts w:ascii="Arial" w:hAnsi="Arial" w:cs="Arial"/>
        </w:rPr>
        <w:t xml:space="preserve">adote as providência necessárias para </w:t>
      </w:r>
      <w:r w:rsidR="00EF4899">
        <w:rPr>
          <w:rFonts w:ascii="Arial" w:hAnsi="Arial" w:cs="Arial"/>
        </w:rPr>
        <w:t>as obras de Reforma e Ampliação solicitadas</w:t>
      </w:r>
      <w:r w:rsidRPr="002C086B">
        <w:rPr>
          <w:rFonts w:ascii="Arial" w:hAnsi="Arial" w:cs="Arial"/>
        </w:rPr>
        <w:t xml:space="preserve">, a fim de </w:t>
      </w:r>
      <w:r w:rsidR="00991E24">
        <w:rPr>
          <w:rFonts w:ascii="Arial" w:hAnsi="Arial" w:cs="Arial"/>
        </w:rPr>
        <w:t xml:space="preserve">promover </w:t>
      </w:r>
      <w:r w:rsidR="00EF4899">
        <w:rPr>
          <w:rFonts w:ascii="Arial" w:hAnsi="Arial" w:cs="Arial"/>
        </w:rPr>
        <w:t xml:space="preserve">Educação de maior </w:t>
      </w:r>
      <w:r w:rsidR="00991E24">
        <w:rPr>
          <w:rFonts w:ascii="Arial" w:hAnsi="Arial" w:cs="Arial"/>
        </w:rPr>
        <w:t xml:space="preserve">qualidade </w:t>
      </w:r>
      <w:r w:rsidR="00EF4899">
        <w:rPr>
          <w:rFonts w:ascii="Arial" w:hAnsi="Arial" w:cs="Arial"/>
        </w:rPr>
        <w:t xml:space="preserve">para aquela </w:t>
      </w:r>
      <w:r w:rsidR="00991E24">
        <w:rPr>
          <w:rFonts w:ascii="Arial" w:hAnsi="Arial" w:cs="Arial"/>
        </w:rPr>
        <w:t>população</w:t>
      </w:r>
      <w:r w:rsidRPr="002C086B">
        <w:rPr>
          <w:rFonts w:ascii="Arial" w:hAnsi="Arial" w:cs="Arial"/>
        </w:rPr>
        <w:t>.</w:t>
      </w:r>
    </w:p>
    <w:p w14:paraId="01AF9A87" w14:textId="6E6C328C" w:rsidR="00E51FEE" w:rsidRPr="00CB4667" w:rsidRDefault="00E51FEE" w:rsidP="00F86B73">
      <w:pPr>
        <w:pStyle w:val="NormalWeb"/>
        <w:spacing w:before="240" w:beforeAutospacing="0" w:after="120" w:afterAutospacing="0" w:line="288" w:lineRule="auto"/>
        <w:jc w:val="center"/>
        <w:rPr>
          <w:rFonts w:ascii="Helvetica Neue" w:hAnsi="Helvetica Neue" w:cs="Helvetica Neue"/>
          <w:color w:val="000000"/>
        </w:rPr>
      </w:pPr>
      <w:r w:rsidRPr="00827B39">
        <w:rPr>
          <w:rFonts w:ascii="Arial" w:hAnsi="Arial" w:cs="Arial"/>
        </w:rPr>
        <w:t xml:space="preserve">Assembleia Legislativa do Estado do Maranhão, </w:t>
      </w:r>
      <w:r w:rsidR="000E43B2">
        <w:rPr>
          <w:rFonts w:ascii="Arial" w:hAnsi="Arial" w:cs="Arial"/>
        </w:rPr>
        <w:t>06</w:t>
      </w:r>
      <w:r w:rsidRPr="00827B39">
        <w:rPr>
          <w:rFonts w:ascii="Arial" w:hAnsi="Arial" w:cs="Arial"/>
        </w:rPr>
        <w:t xml:space="preserve"> de </w:t>
      </w:r>
      <w:r w:rsidR="000E43B2">
        <w:rPr>
          <w:rFonts w:ascii="Arial" w:hAnsi="Arial" w:cs="Arial"/>
        </w:rPr>
        <w:t>maio</w:t>
      </w:r>
      <w:r w:rsidRPr="00827B39">
        <w:rPr>
          <w:rFonts w:ascii="Arial" w:hAnsi="Arial" w:cs="Arial"/>
        </w:rPr>
        <w:t xml:space="preserve"> de 202</w:t>
      </w:r>
      <w:r w:rsidR="00846838">
        <w:rPr>
          <w:rFonts w:ascii="Arial" w:hAnsi="Arial" w:cs="Arial"/>
        </w:rPr>
        <w:t>4</w:t>
      </w:r>
      <w:r w:rsidRPr="00827B39">
        <w:rPr>
          <w:rFonts w:ascii="Arial" w:hAnsi="Arial" w:cs="Arial"/>
        </w:rPr>
        <w:t>.</w:t>
      </w:r>
    </w:p>
    <w:p w14:paraId="22129094" w14:textId="77777777" w:rsidR="00FC64DB" w:rsidRPr="001F4E61" w:rsidRDefault="00FC64DB" w:rsidP="006D7004">
      <w:pPr>
        <w:spacing w:before="480"/>
        <w:jc w:val="center"/>
        <w:rPr>
          <w:rFonts w:ascii="Arial" w:hAnsi="Arial" w:cs="Arial"/>
          <w:b/>
          <w:bCs/>
        </w:rPr>
      </w:pPr>
      <w:r w:rsidRPr="001F4E61">
        <w:rPr>
          <w:rFonts w:ascii="Arial" w:hAnsi="Arial" w:cs="Arial"/>
          <w:b/>
          <w:bCs/>
        </w:rPr>
        <w:t>DAVI BRANDÃO FARIAS</w:t>
      </w:r>
    </w:p>
    <w:p w14:paraId="2FD17192" w14:textId="320E827E" w:rsidR="00544622" w:rsidRPr="001F4E61" w:rsidRDefault="00FC64DB" w:rsidP="006D7004">
      <w:pPr>
        <w:jc w:val="center"/>
        <w:rPr>
          <w:rFonts w:ascii="Arial" w:hAnsi="Arial" w:cs="Arial"/>
        </w:rPr>
      </w:pPr>
      <w:r w:rsidRPr="001F4E61">
        <w:rPr>
          <w:rFonts w:ascii="Arial" w:hAnsi="Arial" w:cs="Arial"/>
        </w:rPr>
        <w:t>Deputado Estadual</w:t>
      </w:r>
    </w:p>
    <w:sectPr w:rsidR="00544622" w:rsidRPr="001F4E61" w:rsidSect="00B17E7E">
      <w:headerReference w:type="default" r:id="rId7"/>
      <w:footerReference w:type="default" r:id="rId8"/>
      <w:pgSz w:w="11900" w:h="16840"/>
      <w:pgMar w:top="2607" w:right="1410" w:bottom="956" w:left="1701" w:header="172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F5529" w14:textId="77777777" w:rsidR="00B17E7E" w:rsidRDefault="00B17E7E" w:rsidP="00F22FA2">
      <w:r>
        <w:separator/>
      </w:r>
    </w:p>
  </w:endnote>
  <w:endnote w:type="continuationSeparator" w:id="0">
    <w:p w14:paraId="0DF4CA06" w14:textId="77777777" w:rsidR="00B17E7E" w:rsidRDefault="00B17E7E" w:rsidP="00F22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31EEF" w14:textId="77777777" w:rsidR="00014333" w:rsidRPr="00A509A6" w:rsidRDefault="00014333" w:rsidP="00014333">
    <w:pPr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31D88141" w14:textId="6E9E4637" w:rsidR="00014333" w:rsidRPr="00014333" w:rsidRDefault="00014333" w:rsidP="00014333">
    <w:pPr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3D153" w14:textId="77777777" w:rsidR="00B17E7E" w:rsidRDefault="00B17E7E" w:rsidP="00F22FA2">
      <w:r>
        <w:separator/>
      </w:r>
    </w:p>
  </w:footnote>
  <w:footnote w:type="continuationSeparator" w:id="0">
    <w:p w14:paraId="2213EEC3" w14:textId="77777777" w:rsidR="00B17E7E" w:rsidRDefault="00B17E7E" w:rsidP="00F22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7A205" w14:textId="77777777" w:rsidR="00F22FA2" w:rsidRDefault="00F22FA2" w:rsidP="00F22FA2">
    <w:pPr>
      <w:pStyle w:val="Cabealho"/>
      <w:jc w:val="center"/>
    </w:pPr>
    <w:r w:rsidRPr="0055536B">
      <w:rPr>
        <w:noProof/>
      </w:rPr>
      <w:drawing>
        <wp:inline distT="0" distB="0" distL="0" distR="0" wp14:anchorId="54F0EDE4" wp14:editId="39E338A4">
          <wp:extent cx="742659" cy="775303"/>
          <wp:effectExtent l="0" t="0" r="0" b="0"/>
          <wp:docPr id="589333698" name="Imagem 589333698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FF7FA5" w14:textId="77777777" w:rsidR="00F22FA2" w:rsidRPr="00491495" w:rsidRDefault="00F22FA2" w:rsidP="00F22FA2">
    <w:pPr>
      <w:pStyle w:val="Cabealho"/>
      <w:spacing w:before="80"/>
      <w:jc w:val="center"/>
      <w:rPr>
        <w:b/>
        <w:bCs/>
      </w:rPr>
    </w:pPr>
    <w:r w:rsidRPr="00491495">
      <w:rPr>
        <w:b/>
        <w:bCs/>
        <w:sz w:val="20"/>
        <w:szCs w:val="20"/>
      </w:rPr>
      <w:t>ESTADO DO MARANHÃO</w:t>
    </w:r>
  </w:p>
  <w:p w14:paraId="47D0B103" w14:textId="77777777" w:rsidR="00F22FA2" w:rsidRPr="006B432F" w:rsidRDefault="00F22FA2" w:rsidP="00F22FA2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2C23924A" w14:textId="77777777" w:rsidR="00F22FA2" w:rsidRPr="00B72D26" w:rsidRDefault="00F22FA2" w:rsidP="00F22FA2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7DCE66F3" w14:textId="77777777" w:rsidR="00F22FA2" w:rsidRDefault="00F22F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5"/>
  </w:num>
  <w:num w:numId="2" w16cid:durableId="24984166">
    <w:abstractNumId w:val="1"/>
  </w:num>
  <w:num w:numId="3" w16cid:durableId="1393843544">
    <w:abstractNumId w:val="0"/>
  </w:num>
  <w:num w:numId="4" w16cid:durableId="371197448">
    <w:abstractNumId w:val="6"/>
  </w:num>
  <w:num w:numId="5" w16cid:durableId="909577783">
    <w:abstractNumId w:val="2"/>
  </w:num>
  <w:num w:numId="6" w16cid:durableId="662706401">
    <w:abstractNumId w:val="3"/>
  </w:num>
  <w:num w:numId="7" w16cid:durableId="1132166791">
    <w:abstractNumId w:val="4"/>
  </w:num>
  <w:num w:numId="8" w16cid:durableId="12550924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337"/>
    <w:rsid w:val="0001129C"/>
    <w:rsid w:val="00014333"/>
    <w:rsid w:val="000239C0"/>
    <w:rsid w:val="00032283"/>
    <w:rsid w:val="00043E3A"/>
    <w:rsid w:val="000A0B2E"/>
    <w:rsid w:val="000A678F"/>
    <w:rsid w:val="000B60B6"/>
    <w:rsid w:val="000E42CE"/>
    <w:rsid w:val="000E43B2"/>
    <w:rsid w:val="000E4624"/>
    <w:rsid w:val="00100A10"/>
    <w:rsid w:val="00125946"/>
    <w:rsid w:val="001366CF"/>
    <w:rsid w:val="00144EFE"/>
    <w:rsid w:val="00163A03"/>
    <w:rsid w:val="00164D03"/>
    <w:rsid w:val="0016786D"/>
    <w:rsid w:val="00175F61"/>
    <w:rsid w:val="00182DA0"/>
    <w:rsid w:val="001A1851"/>
    <w:rsid w:val="001B264A"/>
    <w:rsid w:val="001D0351"/>
    <w:rsid w:val="001F43AA"/>
    <w:rsid w:val="001F4E61"/>
    <w:rsid w:val="00217651"/>
    <w:rsid w:val="00217A31"/>
    <w:rsid w:val="00224BAE"/>
    <w:rsid w:val="00230A01"/>
    <w:rsid w:val="00236409"/>
    <w:rsid w:val="0023665F"/>
    <w:rsid w:val="002867DF"/>
    <w:rsid w:val="002A6C14"/>
    <w:rsid w:val="002B1B03"/>
    <w:rsid w:val="002C086B"/>
    <w:rsid w:val="002E1F94"/>
    <w:rsid w:val="002F270E"/>
    <w:rsid w:val="00305BDB"/>
    <w:rsid w:val="00314DC1"/>
    <w:rsid w:val="003507DF"/>
    <w:rsid w:val="003B4640"/>
    <w:rsid w:val="003D1F20"/>
    <w:rsid w:val="003D332E"/>
    <w:rsid w:val="003E0836"/>
    <w:rsid w:val="003F3392"/>
    <w:rsid w:val="0040397B"/>
    <w:rsid w:val="004054DC"/>
    <w:rsid w:val="00407ACF"/>
    <w:rsid w:val="004250E6"/>
    <w:rsid w:val="004430A4"/>
    <w:rsid w:val="00453337"/>
    <w:rsid w:val="004651E5"/>
    <w:rsid w:val="004A3E28"/>
    <w:rsid w:val="004B0A39"/>
    <w:rsid w:val="004D5F83"/>
    <w:rsid w:val="005034F8"/>
    <w:rsid w:val="005164AD"/>
    <w:rsid w:val="00544622"/>
    <w:rsid w:val="00556EF8"/>
    <w:rsid w:val="00562DBD"/>
    <w:rsid w:val="00562DEB"/>
    <w:rsid w:val="00583AA0"/>
    <w:rsid w:val="00590D1E"/>
    <w:rsid w:val="00595740"/>
    <w:rsid w:val="005C6C33"/>
    <w:rsid w:val="005E03AE"/>
    <w:rsid w:val="005F265A"/>
    <w:rsid w:val="006036F7"/>
    <w:rsid w:val="00625354"/>
    <w:rsid w:val="0062586A"/>
    <w:rsid w:val="00641CA5"/>
    <w:rsid w:val="00654578"/>
    <w:rsid w:val="00655B43"/>
    <w:rsid w:val="0066094E"/>
    <w:rsid w:val="00663ADA"/>
    <w:rsid w:val="006659D4"/>
    <w:rsid w:val="00673C86"/>
    <w:rsid w:val="00686ACA"/>
    <w:rsid w:val="0069669F"/>
    <w:rsid w:val="006B381E"/>
    <w:rsid w:val="006D7004"/>
    <w:rsid w:val="006E34C6"/>
    <w:rsid w:val="00713587"/>
    <w:rsid w:val="00722D54"/>
    <w:rsid w:val="00724B06"/>
    <w:rsid w:val="007271BC"/>
    <w:rsid w:val="00752098"/>
    <w:rsid w:val="00761A09"/>
    <w:rsid w:val="00770A67"/>
    <w:rsid w:val="0079059E"/>
    <w:rsid w:val="0079229A"/>
    <w:rsid w:val="007972B1"/>
    <w:rsid w:val="007A7A38"/>
    <w:rsid w:val="007B03AE"/>
    <w:rsid w:val="00846838"/>
    <w:rsid w:val="0086184F"/>
    <w:rsid w:val="00870499"/>
    <w:rsid w:val="008B681A"/>
    <w:rsid w:val="008C201B"/>
    <w:rsid w:val="008D64D1"/>
    <w:rsid w:val="008E5E81"/>
    <w:rsid w:val="009015B8"/>
    <w:rsid w:val="00921800"/>
    <w:rsid w:val="00925A76"/>
    <w:rsid w:val="0093449F"/>
    <w:rsid w:val="009718E4"/>
    <w:rsid w:val="00971EE6"/>
    <w:rsid w:val="00972192"/>
    <w:rsid w:val="00991E24"/>
    <w:rsid w:val="00992F8B"/>
    <w:rsid w:val="00997FC8"/>
    <w:rsid w:val="009A50CE"/>
    <w:rsid w:val="009A7363"/>
    <w:rsid w:val="009B669C"/>
    <w:rsid w:val="009C15E2"/>
    <w:rsid w:val="00A03ADA"/>
    <w:rsid w:val="00A0502E"/>
    <w:rsid w:val="00A07E88"/>
    <w:rsid w:val="00A11695"/>
    <w:rsid w:val="00A141ED"/>
    <w:rsid w:val="00A16D99"/>
    <w:rsid w:val="00A51E4E"/>
    <w:rsid w:val="00A60A6B"/>
    <w:rsid w:val="00A85BD2"/>
    <w:rsid w:val="00A86115"/>
    <w:rsid w:val="00A95609"/>
    <w:rsid w:val="00AB1343"/>
    <w:rsid w:val="00AD676D"/>
    <w:rsid w:val="00AE0F9E"/>
    <w:rsid w:val="00AF3A24"/>
    <w:rsid w:val="00B012B5"/>
    <w:rsid w:val="00B11514"/>
    <w:rsid w:val="00B17E7E"/>
    <w:rsid w:val="00B628E3"/>
    <w:rsid w:val="00B76096"/>
    <w:rsid w:val="00BB570D"/>
    <w:rsid w:val="00BD6F1F"/>
    <w:rsid w:val="00BE02F6"/>
    <w:rsid w:val="00BE2348"/>
    <w:rsid w:val="00BE2B40"/>
    <w:rsid w:val="00C36CF5"/>
    <w:rsid w:val="00C43EB7"/>
    <w:rsid w:val="00C57738"/>
    <w:rsid w:val="00C622F4"/>
    <w:rsid w:val="00C65E31"/>
    <w:rsid w:val="00C9207D"/>
    <w:rsid w:val="00CA36E9"/>
    <w:rsid w:val="00CA3A04"/>
    <w:rsid w:val="00CA7B97"/>
    <w:rsid w:val="00CB4667"/>
    <w:rsid w:val="00CE4FCC"/>
    <w:rsid w:val="00D17EAB"/>
    <w:rsid w:val="00D47E34"/>
    <w:rsid w:val="00D51C4C"/>
    <w:rsid w:val="00D52A84"/>
    <w:rsid w:val="00D6298E"/>
    <w:rsid w:val="00DA3F64"/>
    <w:rsid w:val="00DB2514"/>
    <w:rsid w:val="00DD7527"/>
    <w:rsid w:val="00DE7F75"/>
    <w:rsid w:val="00E13C71"/>
    <w:rsid w:val="00E51B2D"/>
    <w:rsid w:val="00E51FEE"/>
    <w:rsid w:val="00E628DB"/>
    <w:rsid w:val="00E86179"/>
    <w:rsid w:val="00ED32FF"/>
    <w:rsid w:val="00EF4899"/>
    <w:rsid w:val="00F04DD0"/>
    <w:rsid w:val="00F10347"/>
    <w:rsid w:val="00F22FA2"/>
    <w:rsid w:val="00F5117F"/>
    <w:rsid w:val="00F55755"/>
    <w:rsid w:val="00F62688"/>
    <w:rsid w:val="00F73855"/>
    <w:rsid w:val="00F75F20"/>
    <w:rsid w:val="00F7771B"/>
    <w:rsid w:val="00F81BFF"/>
    <w:rsid w:val="00F86B73"/>
    <w:rsid w:val="00F873D7"/>
    <w:rsid w:val="00F87585"/>
    <w:rsid w:val="00F9225F"/>
    <w:rsid w:val="00FC0BDA"/>
    <w:rsid w:val="00FC2E09"/>
    <w:rsid w:val="00FC64DB"/>
    <w:rsid w:val="00FD3A85"/>
    <w:rsid w:val="00FE20D3"/>
    <w:rsid w:val="00FE460E"/>
    <w:rsid w:val="00FE771F"/>
    <w:rsid w:val="00FF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6DB27C5"/>
  <w15:chartTrackingRefBased/>
  <w15:docId w15:val="{1FFDE233-16B1-4A4C-AC49-E9A96E1A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60" w:after="160"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81E"/>
    <w:pPr>
      <w:spacing w:before="0"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ind w:left="0" w:firstLine="1134"/>
      <w:contextualSpacing w:val="0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contextualSpacing/>
    </w:p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paragraph" w:styleId="NormalWeb">
    <w:name w:val="Normal (Web)"/>
    <w:basedOn w:val="Normal"/>
    <w:uiPriority w:val="99"/>
    <w:unhideWhenUsed/>
    <w:rsid w:val="00453337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F22F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2FA2"/>
  </w:style>
  <w:style w:type="paragraph" w:styleId="Rodap">
    <w:name w:val="footer"/>
    <w:basedOn w:val="Normal"/>
    <w:link w:val="RodapChar"/>
    <w:uiPriority w:val="99"/>
    <w:unhideWhenUsed/>
    <w:rsid w:val="00F22F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2FA2"/>
  </w:style>
  <w:style w:type="character" w:styleId="Hyperlink">
    <w:name w:val="Hyperlink"/>
    <w:basedOn w:val="Fontepargpadro"/>
    <w:uiPriority w:val="99"/>
    <w:unhideWhenUsed/>
    <w:rsid w:val="00761A0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61A0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6E34C6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4462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44622"/>
    <w:rPr>
      <w:kern w:val="0"/>
      <w:sz w:val="20"/>
      <w:szCs w:val="2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5446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4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59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6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4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0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290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Geraldo Principal</cp:lastModifiedBy>
  <cp:revision>147</cp:revision>
  <cp:lastPrinted>2024-04-25T15:49:00Z</cp:lastPrinted>
  <dcterms:created xsi:type="dcterms:W3CDTF">2023-09-11T14:11:00Z</dcterms:created>
  <dcterms:modified xsi:type="dcterms:W3CDTF">2024-05-15T12:20:00Z</dcterms:modified>
</cp:coreProperties>
</file>