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D181E" w:rsidRDefault="00000000">
      <w:pPr>
        <w:spacing w:after="0"/>
        <w:ind w:left="320" w:firstLine="0"/>
        <w:jc w:val="center"/>
      </w:pPr>
      <w:r>
        <w:rPr>
          <w:noProof/>
        </w:rPr>
        <w:drawing>
          <wp:inline distT="0" distB="0" distL="0" distR="0">
            <wp:extent cx="952500" cy="819150"/>
            <wp:effectExtent l="0" t="0" r="0" b="0"/>
            <wp:docPr id="99" name="Picture 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000080"/>
          <w:sz w:val="24"/>
        </w:rPr>
        <w:t xml:space="preserve"> </w:t>
      </w:r>
    </w:p>
    <w:p w:rsidR="00CD181E" w:rsidRDefault="00000000">
      <w:pPr>
        <w:spacing w:after="0"/>
        <w:ind w:left="678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CD181E" w:rsidRDefault="00000000">
      <w:pPr>
        <w:spacing w:after="0"/>
        <w:ind w:left="146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ASSEMBLEIA LEGISLATIVA DO ESTADO DO MARANHÃO </w:t>
      </w:r>
    </w:p>
    <w:p w:rsidR="00CD181E" w:rsidRDefault="00000000">
      <w:pPr>
        <w:spacing w:after="0"/>
        <w:ind w:left="619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Gabinete do Deputado Jota Pinto </w:t>
      </w:r>
    </w:p>
    <w:p w:rsidR="00CD181E" w:rsidRDefault="00000000">
      <w:pPr>
        <w:spacing w:after="0"/>
        <w:ind w:left="1542"/>
      </w:pPr>
      <w:r>
        <w:rPr>
          <w:rFonts w:ascii="Times New Roman" w:eastAsia="Times New Roman" w:hAnsi="Times New Roman" w:cs="Times New Roman"/>
          <w:sz w:val="24"/>
        </w:rPr>
        <w:t xml:space="preserve">Avenida Jerônimo de Albuquerque, s/n, Sítio Rangedor – </w:t>
      </w:r>
      <w:proofErr w:type="spellStart"/>
      <w:r>
        <w:rPr>
          <w:rFonts w:ascii="Times New Roman" w:eastAsia="Times New Roman" w:hAnsi="Times New Roman" w:cs="Times New Roman"/>
          <w:sz w:val="24"/>
        </w:rPr>
        <w:t>Cohafuma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D181E" w:rsidRDefault="00000000">
      <w:pPr>
        <w:spacing w:after="0"/>
        <w:ind w:left="913"/>
      </w:pPr>
      <w:r>
        <w:rPr>
          <w:rFonts w:ascii="Times New Roman" w:eastAsia="Times New Roman" w:hAnsi="Times New Roman" w:cs="Times New Roman"/>
          <w:sz w:val="24"/>
        </w:rPr>
        <w:t xml:space="preserve">São Luís - MA – 65.071-750 - Tel. 98 9 8801-7345 – </w:t>
      </w:r>
      <w:r>
        <w:rPr>
          <w:rFonts w:ascii="Times New Roman" w:eastAsia="Times New Roman" w:hAnsi="Times New Roman" w:cs="Times New Roman"/>
          <w:color w:val="0563C1"/>
          <w:sz w:val="24"/>
          <w:u w:val="single" w:color="0563C1"/>
        </w:rPr>
        <w:t>gabinetejota90@gmail.com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D181E" w:rsidRDefault="00000000">
      <w:pPr>
        <w:spacing w:after="0"/>
        <w:ind w:left="612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______________________________________________________________________ </w:t>
      </w:r>
    </w:p>
    <w:p w:rsidR="00CD181E" w:rsidRDefault="00000000">
      <w:pPr>
        <w:spacing w:after="158"/>
        <w:ind w:left="0" w:firstLine="0"/>
      </w:pPr>
      <w:r>
        <w:t xml:space="preserve"> </w:t>
      </w:r>
    </w:p>
    <w:p w:rsidR="00CD181E" w:rsidRDefault="00000000">
      <w:pPr>
        <w:spacing w:after="113"/>
        <w:ind w:left="567" w:firstLine="0"/>
      </w:pPr>
      <w:r>
        <w:rPr>
          <w:b/>
        </w:rPr>
        <w:t xml:space="preserve">INDICAÇÃO Nº:            /2024 </w:t>
      </w:r>
      <w:r>
        <w:t xml:space="preserve"> </w:t>
      </w:r>
    </w:p>
    <w:p w:rsidR="00CD181E" w:rsidRDefault="00000000">
      <w:pPr>
        <w:spacing w:after="107"/>
        <w:ind w:left="567" w:firstLine="0"/>
      </w:pPr>
      <w:r>
        <w:t xml:space="preserve">  </w:t>
      </w:r>
    </w:p>
    <w:p w:rsidR="00CD181E" w:rsidRDefault="00000000">
      <w:pPr>
        <w:spacing w:after="14"/>
        <w:ind w:left="567" w:firstLine="0"/>
      </w:pPr>
      <w:r>
        <w:t xml:space="preserve">  </w:t>
      </w:r>
    </w:p>
    <w:p w:rsidR="00CD181E" w:rsidRDefault="00000000">
      <w:pPr>
        <w:spacing w:after="122"/>
        <w:ind w:left="562"/>
      </w:pPr>
      <w:r>
        <w:t xml:space="preserve">Senhora Presidente, Iracema Vale </w:t>
      </w:r>
    </w:p>
    <w:p w:rsidR="00CD181E" w:rsidRDefault="00000000">
      <w:pPr>
        <w:spacing w:after="110"/>
        <w:ind w:left="567" w:firstLine="0"/>
      </w:pPr>
      <w:r>
        <w:t xml:space="preserve">  </w:t>
      </w:r>
    </w:p>
    <w:p w:rsidR="00CD181E" w:rsidRDefault="00000000">
      <w:pPr>
        <w:spacing w:line="354" w:lineRule="auto"/>
        <w:ind w:left="562"/>
        <w:rPr>
          <w:bCs/>
        </w:rPr>
      </w:pPr>
      <w:r>
        <w:t xml:space="preserve">Nos termos do Art. 152 do Regimento Interno da Assembleia Legislativa do Estado do Maranhão, requeiro a Vossa Excelência que depois de ouvida a Mesa Diretora, seja encaminhado ofício ao </w:t>
      </w:r>
      <w:r w:rsidR="00F55105" w:rsidRPr="00F55105">
        <w:rPr>
          <w:b/>
        </w:rPr>
        <w:t>GOVERNADOR DO ESTADO DO MARANHÃO SR. CARLOS BRANDÃO</w:t>
      </w:r>
      <w:r w:rsidR="00F55105">
        <w:rPr>
          <w:bCs/>
        </w:rPr>
        <w:t xml:space="preserve"> e ao </w:t>
      </w:r>
      <w:r w:rsidR="00F55105" w:rsidRPr="00F55105">
        <w:rPr>
          <w:b/>
        </w:rPr>
        <w:t>Secretário de Infraestrutura do Estado do Maranhão Sr. Aparício Bandeira</w:t>
      </w:r>
      <w:r w:rsidR="00F55105">
        <w:rPr>
          <w:bCs/>
        </w:rPr>
        <w:t xml:space="preserve">, solicitando que seja construído um </w:t>
      </w:r>
      <w:r w:rsidR="00F55105" w:rsidRPr="00F55105">
        <w:rPr>
          <w:b/>
        </w:rPr>
        <w:t>CAIS</w:t>
      </w:r>
      <w:r w:rsidR="00F55105">
        <w:rPr>
          <w:bCs/>
        </w:rPr>
        <w:t xml:space="preserve"> para desembarque de pescados no canal do entreposto ao lado do mercado do peixe em São Luís.</w:t>
      </w:r>
    </w:p>
    <w:p w:rsidR="00F55105" w:rsidRPr="00F55105" w:rsidRDefault="00F55105">
      <w:pPr>
        <w:spacing w:line="354" w:lineRule="auto"/>
        <w:ind w:left="562"/>
        <w:rPr>
          <w:bCs/>
        </w:rPr>
      </w:pPr>
      <w:r>
        <w:rPr>
          <w:bCs/>
        </w:rPr>
        <w:t>A obra é de grande importância, pois as embarcações que chegam de todo o maranhão não contam com um local apropriado para desembarque de suas mercadorias, prejudicando a agilidade e higiene. Todo o processo é feito de forma manual, fazendo necessário a construção do CAIS para auxílio dos pescadores.</w:t>
      </w:r>
    </w:p>
    <w:p w:rsidR="00CD181E" w:rsidRDefault="00000000">
      <w:pPr>
        <w:spacing w:after="266"/>
        <w:ind w:left="552" w:firstLine="0"/>
      </w:pPr>
      <w:r>
        <w:t xml:space="preserve"> </w:t>
      </w:r>
    </w:p>
    <w:p w:rsidR="00CD181E" w:rsidRDefault="00000000">
      <w:pPr>
        <w:spacing w:after="266"/>
        <w:ind w:left="552" w:firstLine="0"/>
      </w:pPr>
      <w:r>
        <w:t xml:space="preserve"> </w:t>
      </w:r>
    </w:p>
    <w:p w:rsidR="00CD181E" w:rsidRDefault="00000000">
      <w:pPr>
        <w:spacing w:after="266"/>
        <w:ind w:left="552" w:firstLine="0"/>
      </w:pPr>
      <w:r>
        <w:t xml:space="preserve"> </w:t>
      </w:r>
    </w:p>
    <w:p w:rsidR="00CD181E" w:rsidRDefault="00CD181E" w:rsidP="00F55105">
      <w:pPr>
        <w:spacing w:after="266"/>
      </w:pPr>
    </w:p>
    <w:p w:rsidR="00CD181E" w:rsidRDefault="00000000">
      <w:pPr>
        <w:spacing w:after="0"/>
        <w:ind w:left="552" w:firstLine="0"/>
      </w:pPr>
      <w:r>
        <w:t xml:space="preserve"> </w:t>
      </w:r>
    </w:p>
    <w:p w:rsidR="00CD181E" w:rsidRDefault="00000000">
      <w:pPr>
        <w:spacing w:after="0"/>
        <w:ind w:left="562"/>
      </w:pPr>
      <w:r>
        <w:t xml:space="preserve">Plenário “deputado NAGIB HAICKEL” do Palácio “Manoel </w:t>
      </w:r>
      <w:proofErr w:type="spellStart"/>
      <w:r>
        <w:t>Beckman</w:t>
      </w:r>
      <w:proofErr w:type="spellEnd"/>
      <w:r>
        <w:t>” em</w:t>
      </w:r>
      <w:r w:rsidR="001A3089">
        <w:t xml:space="preserve"> 03 de Junho</w:t>
      </w:r>
      <w:r>
        <w:t xml:space="preserve"> de 2024.   </w:t>
      </w:r>
    </w:p>
    <w:p w:rsidR="00CD181E" w:rsidRDefault="00000000">
      <w:pPr>
        <w:spacing w:after="0"/>
        <w:ind w:left="663" w:firstLine="0"/>
        <w:jc w:val="center"/>
      </w:pPr>
      <w:r>
        <w:rPr>
          <w:b/>
        </w:rPr>
        <w:t xml:space="preserve"> </w:t>
      </w:r>
    </w:p>
    <w:p w:rsidR="00CD181E" w:rsidRDefault="00000000">
      <w:pPr>
        <w:spacing w:after="0"/>
        <w:ind w:left="663" w:firstLine="0"/>
        <w:jc w:val="center"/>
      </w:pPr>
      <w:r>
        <w:rPr>
          <w:b/>
        </w:rPr>
        <w:t xml:space="preserve"> </w:t>
      </w:r>
    </w:p>
    <w:p w:rsidR="00CD181E" w:rsidRDefault="00000000">
      <w:pPr>
        <w:spacing w:after="0"/>
        <w:ind w:left="617" w:firstLine="0"/>
        <w:jc w:val="center"/>
      </w:pPr>
      <w:r>
        <w:rPr>
          <w:b/>
        </w:rPr>
        <w:t>Jota Pinto</w:t>
      </w:r>
      <w:r>
        <w:t xml:space="preserve">  </w:t>
      </w:r>
    </w:p>
    <w:p w:rsidR="00CD181E" w:rsidRDefault="00000000">
      <w:pPr>
        <w:spacing w:after="0"/>
        <w:ind w:left="613" w:firstLine="0"/>
        <w:jc w:val="center"/>
      </w:pPr>
      <w:r>
        <w:t xml:space="preserve">Deputado Estadual  </w:t>
      </w:r>
    </w:p>
    <w:sectPr w:rsidR="00CD181E">
      <w:pgSz w:w="11906" w:h="16838"/>
      <w:pgMar w:top="1417" w:right="1754" w:bottom="1440" w:left="11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81E"/>
    <w:rsid w:val="001A3089"/>
    <w:rsid w:val="00A22B6D"/>
    <w:rsid w:val="00CD181E"/>
    <w:rsid w:val="00F5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19E4"/>
  <w15:docId w15:val="{FABD59C7-E4F1-4B10-B9CB-09B743B4E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1"/>
      <w:ind w:left="577" w:hanging="10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Emilio Santos Carvalho</dc:creator>
  <cp:keywords/>
  <cp:lastModifiedBy>Gabriel Emilio Santos Carvalho</cp:lastModifiedBy>
  <cp:revision>2</cp:revision>
  <dcterms:created xsi:type="dcterms:W3CDTF">2024-05-29T14:41:00Z</dcterms:created>
  <dcterms:modified xsi:type="dcterms:W3CDTF">2024-05-29T14:41:00Z</dcterms:modified>
</cp:coreProperties>
</file>