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CBD3797" w14:textId="77777777" w:rsidR="009E1E9D" w:rsidRPr="009E1E9D" w:rsidRDefault="009E1E9D" w:rsidP="009E1E9D">
      <w:pPr>
        <w:pStyle w:val="Corpodetexto"/>
        <w:spacing w:before="5"/>
        <w:jc w:val="both"/>
        <w:rPr>
          <w:bCs/>
          <w:lang w:val="pt-BR"/>
        </w:rPr>
      </w:pPr>
    </w:p>
    <w:p w14:paraId="3791C30A" w14:textId="77777777" w:rsidR="000E25FD" w:rsidRPr="004F544A" w:rsidRDefault="000E25FD" w:rsidP="000E25FD">
      <w:pPr>
        <w:tabs>
          <w:tab w:val="left" w:pos="1134"/>
        </w:tabs>
        <w:spacing w:line="360" w:lineRule="auto"/>
        <w:jc w:val="center"/>
        <w:rPr>
          <w:b/>
          <w:sz w:val="24"/>
          <w:szCs w:val="24"/>
        </w:rPr>
      </w:pPr>
      <w:r w:rsidRPr="004F544A">
        <w:rPr>
          <w:b/>
          <w:sz w:val="24"/>
          <w:szCs w:val="24"/>
        </w:rPr>
        <w:t>PROJETO DE RESOLUÇÃO LEGISLATIVA Nº______ /2025</w:t>
      </w:r>
    </w:p>
    <w:p w14:paraId="6DF429F3" w14:textId="77777777" w:rsidR="000E25FD" w:rsidRPr="004F544A" w:rsidRDefault="000E25FD" w:rsidP="000E25FD">
      <w:pPr>
        <w:tabs>
          <w:tab w:val="left" w:pos="1134"/>
        </w:tabs>
        <w:spacing w:line="360" w:lineRule="auto"/>
        <w:ind w:firstLine="993"/>
        <w:rPr>
          <w:b/>
          <w:sz w:val="24"/>
          <w:szCs w:val="24"/>
        </w:rPr>
      </w:pPr>
    </w:p>
    <w:p w14:paraId="4AFA4EE1" w14:textId="77777777" w:rsidR="000E25FD" w:rsidRPr="004F544A" w:rsidRDefault="000E25FD" w:rsidP="000E25FD">
      <w:pPr>
        <w:tabs>
          <w:tab w:val="left" w:pos="1134"/>
        </w:tabs>
        <w:spacing w:line="360" w:lineRule="auto"/>
        <w:ind w:firstLine="993"/>
        <w:rPr>
          <w:b/>
          <w:sz w:val="24"/>
          <w:szCs w:val="24"/>
        </w:rPr>
      </w:pPr>
    </w:p>
    <w:p w14:paraId="756DC96B" w14:textId="4F407B9B" w:rsidR="000E25FD" w:rsidRPr="004F544A" w:rsidRDefault="000E25FD" w:rsidP="00755126">
      <w:pPr>
        <w:ind w:left="4536"/>
        <w:jc w:val="both"/>
        <w:rPr>
          <w:sz w:val="24"/>
          <w:szCs w:val="24"/>
        </w:rPr>
      </w:pPr>
      <w:r w:rsidRPr="004F544A">
        <w:rPr>
          <w:sz w:val="24"/>
          <w:szCs w:val="24"/>
        </w:rPr>
        <w:t xml:space="preserve">Concede a </w:t>
      </w:r>
      <w:bookmarkStart w:id="0" w:name="_Hlk193280275"/>
      <w:r w:rsidR="00027A01" w:rsidRPr="00027A01">
        <w:rPr>
          <w:sz w:val="24"/>
          <w:szCs w:val="24"/>
          <w:lang w:val="pt-BR"/>
        </w:rPr>
        <w:t xml:space="preserve">Medalha de Mérito Legislativo </w:t>
      </w:r>
      <w:r w:rsidR="00AF5691">
        <w:rPr>
          <w:sz w:val="24"/>
          <w:szCs w:val="24"/>
          <w:lang w:val="pt-BR"/>
        </w:rPr>
        <w:t>João do Vale</w:t>
      </w:r>
      <w:r w:rsidR="00176467">
        <w:rPr>
          <w:sz w:val="24"/>
          <w:szCs w:val="24"/>
          <w:lang w:val="pt-BR"/>
        </w:rPr>
        <w:t xml:space="preserve">, </w:t>
      </w:r>
      <w:r w:rsidRPr="004F544A">
        <w:rPr>
          <w:sz w:val="24"/>
          <w:szCs w:val="24"/>
        </w:rPr>
        <w:t>a</w:t>
      </w:r>
      <w:r w:rsidR="00E10974">
        <w:rPr>
          <w:sz w:val="24"/>
          <w:szCs w:val="24"/>
        </w:rPr>
        <w:t>o</w:t>
      </w:r>
      <w:r w:rsidRPr="004F544A">
        <w:rPr>
          <w:sz w:val="24"/>
          <w:szCs w:val="24"/>
        </w:rPr>
        <w:t xml:space="preserve"> </w:t>
      </w:r>
      <w:bookmarkEnd w:id="0"/>
      <w:r w:rsidR="00EC572D">
        <w:rPr>
          <w:b/>
          <w:sz w:val="24"/>
          <w:szCs w:val="24"/>
          <w:lang w:val="pt-BR"/>
        </w:rPr>
        <w:t>Sr</w:t>
      </w:r>
      <w:r w:rsidR="00755126">
        <w:rPr>
          <w:b/>
          <w:sz w:val="24"/>
          <w:szCs w:val="24"/>
          <w:lang w:val="pt-BR"/>
        </w:rPr>
        <w:t>.</w:t>
      </w:r>
      <w:r w:rsidR="00755126" w:rsidRPr="00755126">
        <w:rPr>
          <w:bCs/>
          <w:sz w:val="23"/>
          <w:szCs w:val="23"/>
          <w:lang w:val="pt-BR"/>
        </w:rPr>
        <w:t xml:space="preserve"> </w:t>
      </w:r>
      <w:r w:rsidR="00755126" w:rsidRPr="001561EA">
        <w:rPr>
          <w:b/>
          <w:bCs/>
          <w:sz w:val="24"/>
          <w:szCs w:val="24"/>
          <w:lang w:val="pt-BR"/>
        </w:rPr>
        <w:t>José Itaparandi de Badé</w:t>
      </w:r>
      <w:r w:rsidR="00755126">
        <w:rPr>
          <w:b/>
          <w:bCs/>
          <w:sz w:val="24"/>
          <w:szCs w:val="24"/>
          <w:lang w:val="pt-BR"/>
        </w:rPr>
        <w:t>.</w:t>
      </w:r>
    </w:p>
    <w:p w14:paraId="0FD5041C" w14:textId="77777777" w:rsidR="000E25FD" w:rsidRPr="004F544A" w:rsidRDefault="000E25FD" w:rsidP="0096710D">
      <w:pPr>
        <w:spacing w:line="360" w:lineRule="auto"/>
        <w:ind w:left="4536"/>
        <w:jc w:val="both"/>
        <w:rPr>
          <w:sz w:val="24"/>
          <w:szCs w:val="24"/>
        </w:rPr>
      </w:pPr>
    </w:p>
    <w:p w14:paraId="241E5D14" w14:textId="4A843C33" w:rsidR="000E25FD" w:rsidRPr="004F544A" w:rsidRDefault="000E25FD" w:rsidP="00755126">
      <w:pPr>
        <w:spacing w:line="360" w:lineRule="auto"/>
        <w:ind w:firstLine="1134"/>
        <w:jc w:val="both"/>
        <w:rPr>
          <w:sz w:val="24"/>
          <w:szCs w:val="24"/>
        </w:rPr>
      </w:pPr>
      <w:r w:rsidRPr="004F544A">
        <w:rPr>
          <w:b/>
          <w:bCs/>
          <w:sz w:val="24"/>
          <w:szCs w:val="24"/>
        </w:rPr>
        <w:t>Art. 1º</w:t>
      </w:r>
      <w:r w:rsidRPr="004F544A">
        <w:rPr>
          <w:sz w:val="24"/>
          <w:szCs w:val="24"/>
        </w:rPr>
        <w:t xml:space="preserve"> - Fica concedida a </w:t>
      </w:r>
      <w:r w:rsidR="009522A7" w:rsidRPr="00027A01">
        <w:rPr>
          <w:sz w:val="24"/>
          <w:szCs w:val="24"/>
          <w:lang w:val="pt-BR"/>
        </w:rPr>
        <w:t xml:space="preserve">Medalha de Mérito Legislativo </w:t>
      </w:r>
      <w:r w:rsidR="009522A7">
        <w:rPr>
          <w:sz w:val="24"/>
          <w:szCs w:val="24"/>
          <w:lang w:val="pt-BR"/>
        </w:rPr>
        <w:t xml:space="preserve">João do Vale, </w:t>
      </w:r>
      <w:r w:rsidR="009522A7" w:rsidRPr="004F544A">
        <w:rPr>
          <w:sz w:val="24"/>
          <w:szCs w:val="24"/>
        </w:rPr>
        <w:t>a</w:t>
      </w:r>
      <w:r w:rsidR="009522A7">
        <w:rPr>
          <w:sz w:val="24"/>
          <w:szCs w:val="24"/>
        </w:rPr>
        <w:t>o</w:t>
      </w:r>
      <w:r w:rsidR="009522A7" w:rsidRPr="004F544A">
        <w:rPr>
          <w:sz w:val="24"/>
          <w:szCs w:val="24"/>
        </w:rPr>
        <w:t xml:space="preserve"> </w:t>
      </w:r>
      <w:r w:rsidR="00755126">
        <w:rPr>
          <w:b/>
          <w:sz w:val="24"/>
          <w:szCs w:val="24"/>
          <w:lang w:val="pt-BR"/>
        </w:rPr>
        <w:t>Sr.</w:t>
      </w:r>
      <w:r w:rsidR="00755126" w:rsidRPr="00755126">
        <w:rPr>
          <w:bCs/>
          <w:sz w:val="23"/>
          <w:szCs w:val="23"/>
          <w:lang w:val="pt-BR"/>
        </w:rPr>
        <w:t xml:space="preserve"> </w:t>
      </w:r>
      <w:r w:rsidR="00755126" w:rsidRPr="001561EA">
        <w:rPr>
          <w:b/>
          <w:bCs/>
          <w:sz w:val="24"/>
          <w:szCs w:val="24"/>
          <w:lang w:val="pt-BR"/>
        </w:rPr>
        <w:t>José Itaparandi de Badé</w:t>
      </w:r>
      <w:r w:rsidR="00755126">
        <w:rPr>
          <w:b/>
          <w:bCs/>
          <w:sz w:val="24"/>
          <w:szCs w:val="24"/>
          <w:lang w:val="pt-BR"/>
        </w:rPr>
        <w:t>.</w:t>
      </w:r>
    </w:p>
    <w:p w14:paraId="3BE582EF" w14:textId="77777777" w:rsidR="000E25FD" w:rsidRPr="004F544A" w:rsidRDefault="000E25FD" w:rsidP="0096710D">
      <w:pPr>
        <w:tabs>
          <w:tab w:val="left" w:pos="1134"/>
        </w:tabs>
        <w:spacing w:line="360" w:lineRule="auto"/>
        <w:ind w:firstLine="1134"/>
        <w:jc w:val="both"/>
        <w:rPr>
          <w:sz w:val="24"/>
          <w:szCs w:val="24"/>
        </w:rPr>
      </w:pPr>
      <w:r w:rsidRPr="004F544A">
        <w:rPr>
          <w:b/>
          <w:bCs/>
          <w:sz w:val="24"/>
          <w:szCs w:val="24"/>
        </w:rPr>
        <w:t>Art. 2º</w:t>
      </w:r>
      <w:r w:rsidRPr="004F544A">
        <w:rPr>
          <w:sz w:val="24"/>
          <w:szCs w:val="24"/>
        </w:rPr>
        <w:t xml:space="preserve"> - Esta Resolução Legislativa entrará em vigor na data de sua publicação.</w:t>
      </w:r>
    </w:p>
    <w:p w14:paraId="6EDCED47" w14:textId="77777777" w:rsidR="000E25FD" w:rsidRPr="004F544A" w:rsidRDefault="000E25FD" w:rsidP="0096710D">
      <w:pPr>
        <w:pStyle w:val="Cabealho"/>
        <w:spacing w:line="360" w:lineRule="auto"/>
        <w:ind w:firstLine="708"/>
        <w:jc w:val="both"/>
        <w:rPr>
          <w:sz w:val="24"/>
          <w:szCs w:val="24"/>
        </w:rPr>
      </w:pPr>
    </w:p>
    <w:p w14:paraId="2C87B08F" w14:textId="153806CA" w:rsidR="000E25FD" w:rsidRPr="004F544A" w:rsidRDefault="000E25FD" w:rsidP="0096710D">
      <w:pPr>
        <w:pStyle w:val="Corpodetexto"/>
        <w:spacing w:before="5"/>
        <w:ind w:firstLine="567"/>
        <w:jc w:val="both"/>
        <w:rPr>
          <w:b/>
        </w:rPr>
      </w:pPr>
      <w:r w:rsidRPr="004F544A">
        <w:rPr>
          <w:b/>
        </w:rPr>
        <w:t>PLENÁRIO DEPUTADO “NAGIB HAICKEL” DO PALÁCIO “MANUEL BECKMAN”, EM 1</w:t>
      </w:r>
      <w:r w:rsidR="00D166AC">
        <w:rPr>
          <w:b/>
        </w:rPr>
        <w:t>9</w:t>
      </w:r>
      <w:r w:rsidRPr="004F544A">
        <w:rPr>
          <w:b/>
        </w:rPr>
        <w:t xml:space="preserve"> DE MARÇO DE 2025</w:t>
      </w:r>
    </w:p>
    <w:p w14:paraId="6C8D29D9" w14:textId="77777777" w:rsidR="000E25FD" w:rsidRPr="004F544A" w:rsidRDefault="000E25FD" w:rsidP="0096710D">
      <w:pPr>
        <w:pStyle w:val="Corpodetexto"/>
        <w:spacing w:before="5"/>
        <w:ind w:firstLine="567"/>
        <w:jc w:val="both"/>
        <w:rPr>
          <w:b/>
        </w:rPr>
      </w:pPr>
    </w:p>
    <w:p w14:paraId="7E8B6A1B" w14:textId="77777777" w:rsidR="000E25FD" w:rsidRPr="004F544A" w:rsidRDefault="000E25FD" w:rsidP="0096710D">
      <w:pPr>
        <w:jc w:val="both"/>
        <w:rPr>
          <w:sz w:val="24"/>
          <w:szCs w:val="24"/>
        </w:rPr>
      </w:pPr>
    </w:p>
    <w:p w14:paraId="45728CD0" w14:textId="77777777" w:rsidR="000E25FD" w:rsidRPr="004F544A" w:rsidRDefault="000E25FD" w:rsidP="0096710D">
      <w:pPr>
        <w:jc w:val="center"/>
        <w:rPr>
          <w:b/>
          <w:sz w:val="24"/>
          <w:szCs w:val="24"/>
        </w:rPr>
      </w:pPr>
      <w:r w:rsidRPr="004F544A">
        <w:rPr>
          <w:b/>
          <w:sz w:val="24"/>
          <w:szCs w:val="24"/>
        </w:rPr>
        <w:t>DALTON ARRUDA</w:t>
      </w:r>
    </w:p>
    <w:p w14:paraId="5690DCE8" w14:textId="77777777" w:rsidR="000E25FD" w:rsidRPr="004F544A" w:rsidRDefault="000E25FD" w:rsidP="0096710D">
      <w:pPr>
        <w:jc w:val="center"/>
        <w:rPr>
          <w:b/>
          <w:sz w:val="24"/>
          <w:szCs w:val="24"/>
        </w:rPr>
      </w:pPr>
      <w:r w:rsidRPr="004F544A">
        <w:rPr>
          <w:b/>
          <w:sz w:val="24"/>
          <w:szCs w:val="24"/>
        </w:rPr>
        <w:t>DEPUTADO ESTADUAL – PSD</w:t>
      </w:r>
    </w:p>
    <w:p w14:paraId="753AE311" w14:textId="77777777" w:rsidR="008A26A3" w:rsidRDefault="008A26A3" w:rsidP="0095174F">
      <w:pPr>
        <w:pStyle w:val="Corpodetexto"/>
        <w:spacing w:before="5"/>
        <w:rPr>
          <w:bCs/>
          <w:lang w:val="pt-BR"/>
        </w:rPr>
      </w:pPr>
    </w:p>
    <w:p w14:paraId="1F3CFEEC" w14:textId="77777777" w:rsidR="008A26A3" w:rsidRDefault="008A26A3" w:rsidP="0095174F">
      <w:pPr>
        <w:pStyle w:val="Corpodetexto"/>
        <w:spacing w:before="5"/>
        <w:rPr>
          <w:bCs/>
          <w:lang w:val="pt-BR"/>
        </w:rPr>
      </w:pPr>
    </w:p>
    <w:p w14:paraId="33B4F534" w14:textId="77777777" w:rsidR="000E25FD" w:rsidRDefault="000E25FD" w:rsidP="001A68F0">
      <w:pPr>
        <w:pStyle w:val="Corpodetexto"/>
        <w:spacing w:before="5"/>
        <w:jc w:val="center"/>
        <w:rPr>
          <w:b/>
          <w:bCs/>
          <w:lang w:val="pt-BR"/>
        </w:rPr>
      </w:pPr>
    </w:p>
    <w:p w14:paraId="7BA2EEE2" w14:textId="77777777" w:rsidR="000E25FD" w:rsidRDefault="000E25FD" w:rsidP="001A68F0">
      <w:pPr>
        <w:pStyle w:val="Corpodetexto"/>
        <w:spacing w:before="5"/>
        <w:jc w:val="center"/>
        <w:rPr>
          <w:b/>
          <w:bCs/>
          <w:lang w:val="pt-BR"/>
        </w:rPr>
      </w:pPr>
    </w:p>
    <w:p w14:paraId="5D79D44F" w14:textId="77777777" w:rsidR="000E25FD" w:rsidRDefault="000E25FD" w:rsidP="001A68F0">
      <w:pPr>
        <w:pStyle w:val="Corpodetexto"/>
        <w:spacing w:before="5"/>
        <w:jc w:val="center"/>
        <w:rPr>
          <w:b/>
          <w:bCs/>
          <w:lang w:val="pt-BR"/>
        </w:rPr>
      </w:pPr>
    </w:p>
    <w:p w14:paraId="1F50C4B6" w14:textId="77777777" w:rsidR="000E25FD" w:rsidRDefault="000E25FD" w:rsidP="001A68F0">
      <w:pPr>
        <w:pStyle w:val="Corpodetexto"/>
        <w:spacing w:before="5"/>
        <w:jc w:val="center"/>
        <w:rPr>
          <w:b/>
          <w:bCs/>
          <w:lang w:val="pt-BR"/>
        </w:rPr>
      </w:pPr>
    </w:p>
    <w:p w14:paraId="5EFE60E0" w14:textId="77777777" w:rsidR="000E25FD" w:rsidRDefault="000E25FD" w:rsidP="001A68F0">
      <w:pPr>
        <w:pStyle w:val="Corpodetexto"/>
        <w:spacing w:before="5"/>
        <w:jc w:val="center"/>
        <w:rPr>
          <w:b/>
          <w:bCs/>
          <w:lang w:val="pt-BR"/>
        </w:rPr>
      </w:pPr>
    </w:p>
    <w:p w14:paraId="63057C49" w14:textId="77777777" w:rsidR="000E25FD" w:rsidRDefault="000E25FD" w:rsidP="001A68F0">
      <w:pPr>
        <w:pStyle w:val="Corpodetexto"/>
        <w:spacing w:before="5"/>
        <w:jc w:val="center"/>
        <w:rPr>
          <w:b/>
          <w:bCs/>
          <w:lang w:val="pt-BR"/>
        </w:rPr>
      </w:pPr>
    </w:p>
    <w:p w14:paraId="4ECE2877" w14:textId="77777777" w:rsidR="000E25FD" w:rsidRDefault="000E25FD" w:rsidP="001A68F0">
      <w:pPr>
        <w:pStyle w:val="Corpodetexto"/>
        <w:spacing w:before="5"/>
        <w:jc w:val="center"/>
        <w:rPr>
          <w:b/>
          <w:bCs/>
          <w:lang w:val="pt-BR"/>
        </w:rPr>
      </w:pPr>
    </w:p>
    <w:p w14:paraId="720417A2" w14:textId="77777777" w:rsidR="000E25FD" w:rsidRDefault="000E25FD" w:rsidP="001A68F0">
      <w:pPr>
        <w:pStyle w:val="Corpodetexto"/>
        <w:spacing w:before="5"/>
        <w:jc w:val="center"/>
        <w:rPr>
          <w:b/>
          <w:bCs/>
          <w:lang w:val="pt-BR"/>
        </w:rPr>
      </w:pPr>
    </w:p>
    <w:p w14:paraId="34013D13" w14:textId="77777777" w:rsidR="000E25FD" w:rsidRDefault="000E25FD" w:rsidP="001A68F0">
      <w:pPr>
        <w:pStyle w:val="Corpodetexto"/>
        <w:spacing w:before="5"/>
        <w:jc w:val="center"/>
        <w:rPr>
          <w:b/>
          <w:bCs/>
          <w:lang w:val="pt-BR"/>
        </w:rPr>
      </w:pPr>
    </w:p>
    <w:p w14:paraId="04B58BEF" w14:textId="77777777" w:rsidR="000E25FD" w:rsidRDefault="000E25FD" w:rsidP="001A68F0">
      <w:pPr>
        <w:pStyle w:val="Corpodetexto"/>
        <w:spacing w:before="5"/>
        <w:jc w:val="center"/>
        <w:rPr>
          <w:b/>
          <w:bCs/>
          <w:lang w:val="pt-BR"/>
        </w:rPr>
      </w:pPr>
    </w:p>
    <w:p w14:paraId="59160254" w14:textId="77777777" w:rsidR="00D166AC" w:rsidRDefault="00D166AC" w:rsidP="001A68F0">
      <w:pPr>
        <w:pStyle w:val="Corpodetexto"/>
        <w:spacing w:before="5"/>
        <w:jc w:val="center"/>
        <w:rPr>
          <w:b/>
          <w:bCs/>
          <w:lang w:val="pt-BR"/>
        </w:rPr>
      </w:pPr>
    </w:p>
    <w:p w14:paraId="692CDD11" w14:textId="77777777" w:rsidR="00D166AC" w:rsidRDefault="00D166AC" w:rsidP="001A68F0">
      <w:pPr>
        <w:pStyle w:val="Corpodetexto"/>
        <w:spacing w:before="5"/>
        <w:jc w:val="center"/>
        <w:rPr>
          <w:b/>
          <w:bCs/>
          <w:lang w:val="pt-BR"/>
        </w:rPr>
      </w:pPr>
    </w:p>
    <w:p w14:paraId="509ECD71" w14:textId="77777777" w:rsidR="00D166AC" w:rsidRDefault="00D166AC" w:rsidP="001A68F0">
      <w:pPr>
        <w:pStyle w:val="Corpodetexto"/>
        <w:spacing w:before="5"/>
        <w:jc w:val="center"/>
        <w:rPr>
          <w:b/>
          <w:bCs/>
          <w:lang w:val="pt-BR"/>
        </w:rPr>
      </w:pPr>
    </w:p>
    <w:p w14:paraId="5E7C10B4" w14:textId="77777777" w:rsidR="00D166AC" w:rsidRDefault="00D166AC" w:rsidP="001A68F0">
      <w:pPr>
        <w:pStyle w:val="Corpodetexto"/>
        <w:spacing w:before="5"/>
        <w:jc w:val="center"/>
        <w:rPr>
          <w:b/>
          <w:bCs/>
          <w:lang w:val="pt-BR"/>
        </w:rPr>
      </w:pPr>
    </w:p>
    <w:p w14:paraId="1F3FC9B9" w14:textId="77777777" w:rsidR="000E25FD" w:rsidRDefault="000E25FD" w:rsidP="001A68F0">
      <w:pPr>
        <w:pStyle w:val="Corpodetexto"/>
        <w:spacing w:before="5"/>
        <w:jc w:val="center"/>
        <w:rPr>
          <w:b/>
          <w:bCs/>
          <w:lang w:val="pt-BR"/>
        </w:rPr>
      </w:pPr>
    </w:p>
    <w:p w14:paraId="735AA40C" w14:textId="77777777" w:rsidR="0096710D" w:rsidRDefault="0096710D" w:rsidP="001A68F0">
      <w:pPr>
        <w:pStyle w:val="Corpodetexto"/>
        <w:spacing w:before="5"/>
        <w:jc w:val="center"/>
        <w:rPr>
          <w:b/>
          <w:bCs/>
          <w:lang w:val="pt-BR"/>
        </w:rPr>
      </w:pPr>
    </w:p>
    <w:p w14:paraId="776E8FA5" w14:textId="77777777" w:rsidR="0096710D" w:rsidRDefault="0096710D" w:rsidP="001A68F0">
      <w:pPr>
        <w:pStyle w:val="Corpodetexto"/>
        <w:spacing w:before="5"/>
        <w:jc w:val="center"/>
        <w:rPr>
          <w:b/>
          <w:bCs/>
          <w:lang w:val="pt-BR"/>
        </w:rPr>
      </w:pPr>
    </w:p>
    <w:p w14:paraId="643454BD" w14:textId="77777777" w:rsidR="00755126" w:rsidRDefault="00755126" w:rsidP="001A68F0">
      <w:pPr>
        <w:pStyle w:val="Corpodetexto"/>
        <w:spacing w:before="5"/>
        <w:jc w:val="center"/>
        <w:rPr>
          <w:b/>
          <w:bCs/>
          <w:lang w:val="pt-BR"/>
        </w:rPr>
      </w:pPr>
    </w:p>
    <w:p w14:paraId="1377307D" w14:textId="77777777" w:rsidR="00755126" w:rsidRDefault="00755126" w:rsidP="001A68F0">
      <w:pPr>
        <w:pStyle w:val="Corpodetexto"/>
        <w:spacing w:before="5"/>
        <w:jc w:val="center"/>
        <w:rPr>
          <w:b/>
          <w:bCs/>
          <w:lang w:val="pt-BR"/>
        </w:rPr>
      </w:pPr>
    </w:p>
    <w:p w14:paraId="3ACC6FC7" w14:textId="77777777" w:rsidR="00755126" w:rsidRDefault="00755126" w:rsidP="001A68F0">
      <w:pPr>
        <w:pStyle w:val="Corpodetexto"/>
        <w:spacing w:before="5"/>
        <w:jc w:val="center"/>
        <w:rPr>
          <w:b/>
          <w:bCs/>
          <w:lang w:val="pt-BR"/>
        </w:rPr>
      </w:pPr>
    </w:p>
    <w:p w14:paraId="39626395" w14:textId="77777777" w:rsidR="00755126" w:rsidRDefault="00755126" w:rsidP="001A68F0">
      <w:pPr>
        <w:pStyle w:val="Corpodetexto"/>
        <w:spacing w:before="5"/>
        <w:jc w:val="center"/>
        <w:rPr>
          <w:b/>
          <w:bCs/>
          <w:lang w:val="pt-BR"/>
        </w:rPr>
      </w:pPr>
    </w:p>
    <w:p w14:paraId="3ED5A611" w14:textId="77777777" w:rsidR="00755126" w:rsidRDefault="00755126" w:rsidP="001A68F0">
      <w:pPr>
        <w:pStyle w:val="Corpodetexto"/>
        <w:spacing w:before="5"/>
        <w:jc w:val="center"/>
        <w:rPr>
          <w:b/>
          <w:bCs/>
          <w:lang w:val="pt-BR"/>
        </w:rPr>
      </w:pPr>
    </w:p>
    <w:p w14:paraId="2722439B" w14:textId="77777777" w:rsidR="0096710D" w:rsidRDefault="0096710D" w:rsidP="001A68F0">
      <w:pPr>
        <w:pStyle w:val="Corpodetexto"/>
        <w:spacing w:before="5"/>
        <w:jc w:val="center"/>
        <w:rPr>
          <w:b/>
          <w:bCs/>
          <w:lang w:val="pt-BR"/>
        </w:rPr>
      </w:pPr>
    </w:p>
    <w:p w14:paraId="084750E7" w14:textId="43C60878" w:rsidR="001A68F0" w:rsidRPr="001561EA" w:rsidRDefault="001A68F0" w:rsidP="001A68F0">
      <w:pPr>
        <w:pStyle w:val="Corpodetexto"/>
        <w:spacing w:before="5"/>
        <w:jc w:val="center"/>
        <w:rPr>
          <w:bCs/>
          <w:sz w:val="23"/>
          <w:szCs w:val="23"/>
          <w:lang w:val="pt-BR"/>
        </w:rPr>
      </w:pPr>
      <w:r w:rsidRPr="001561EA">
        <w:rPr>
          <w:b/>
          <w:bCs/>
          <w:sz w:val="23"/>
          <w:szCs w:val="23"/>
          <w:lang w:val="pt-BR"/>
        </w:rPr>
        <w:lastRenderedPageBreak/>
        <w:t>JUSTIFICATIVA</w:t>
      </w:r>
    </w:p>
    <w:p w14:paraId="0892E81A" w14:textId="77777777" w:rsidR="001561EA" w:rsidRPr="001561EA" w:rsidRDefault="001561EA" w:rsidP="00793C6D">
      <w:pPr>
        <w:ind w:firstLine="1134"/>
        <w:jc w:val="both"/>
        <w:rPr>
          <w:bCs/>
          <w:sz w:val="23"/>
          <w:szCs w:val="23"/>
          <w:lang w:val="pt-BR"/>
        </w:rPr>
      </w:pPr>
    </w:p>
    <w:p w14:paraId="77E5441D" w14:textId="7DAD9DFD" w:rsidR="00793C6D" w:rsidRPr="001561EA" w:rsidRDefault="00793C6D" w:rsidP="00793C6D">
      <w:pPr>
        <w:ind w:firstLine="1134"/>
        <w:jc w:val="both"/>
        <w:rPr>
          <w:bCs/>
          <w:sz w:val="23"/>
          <w:szCs w:val="23"/>
          <w:lang w:val="pt-BR"/>
        </w:rPr>
      </w:pPr>
      <w:r w:rsidRPr="001561EA">
        <w:rPr>
          <w:bCs/>
          <w:sz w:val="23"/>
          <w:szCs w:val="23"/>
          <w:lang w:val="pt-BR"/>
        </w:rPr>
        <w:t>Excelentíssimos Senhores e Senhoras Legisladores,</w:t>
      </w:r>
    </w:p>
    <w:p w14:paraId="742D9DA6" w14:textId="3699BAAC" w:rsidR="001561EA" w:rsidRPr="001561EA" w:rsidRDefault="001561EA" w:rsidP="001561EA">
      <w:pPr>
        <w:pStyle w:val="Corpodetexto"/>
        <w:spacing w:before="100" w:beforeAutospacing="1" w:after="100" w:afterAutospacing="1"/>
        <w:ind w:firstLine="1134"/>
        <w:jc w:val="both"/>
        <w:rPr>
          <w:bCs/>
          <w:sz w:val="23"/>
          <w:szCs w:val="23"/>
          <w:lang w:val="pt-BR"/>
        </w:rPr>
      </w:pPr>
      <w:r w:rsidRPr="001561EA">
        <w:rPr>
          <w:bCs/>
          <w:sz w:val="23"/>
          <w:szCs w:val="23"/>
          <w:lang w:val="pt-BR"/>
        </w:rPr>
        <w:t xml:space="preserve">O presente Projeto de Resolução tem por objetivo conceder a Medalha de Mérito Legislativo João do Vale ao </w:t>
      </w:r>
      <w:r w:rsidR="00A00828">
        <w:rPr>
          <w:b/>
          <w:lang w:val="pt-BR"/>
        </w:rPr>
        <w:t>Sr.</w:t>
      </w:r>
      <w:r w:rsidR="00A00828" w:rsidRPr="00755126">
        <w:rPr>
          <w:bCs/>
          <w:sz w:val="23"/>
          <w:szCs w:val="23"/>
          <w:lang w:val="pt-BR"/>
        </w:rPr>
        <w:t xml:space="preserve"> </w:t>
      </w:r>
      <w:r w:rsidR="00A00828" w:rsidRPr="001561EA">
        <w:rPr>
          <w:b/>
          <w:bCs/>
          <w:lang w:val="pt-BR"/>
        </w:rPr>
        <w:t>José Itaparandi de Badé</w:t>
      </w:r>
      <w:r w:rsidRPr="001561EA">
        <w:rPr>
          <w:bCs/>
          <w:sz w:val="23"/>
          <w:szCs w:val="23"/>
          <w:lang w:val="pt-BR"/>
        </w:rPr>
        <w:t>, conhecido como Pai José Itaparandi de Badé, em reconhecimento ao seu inestimável trabalho na área cultural e na preservação das tradições afro-brasileiras.</w:t>
      </w:r>
    </w:p>
    <w:p w14:paraId="1505EDDB" w14:textId="77777777" w:rsidR="001561EA" w:rsidRPr="001561EA" w:rsidRDefault="001561EA" w:rsidP="001561EA">
      <w:pPr>
        <w:pStyle w:val="Corpodetexto"/>
        <w:spacing w:before="100" w:beforeAutospacing="1" w:after="100" w:afterAutospacing="1"/>
        <w:ind w:firstLine="1134"/>
        <w:jc w:val="both"/>
        <w:rPr>
          <w:bCs/>
          <w:sz w:val="23"/>
          <w:szCs w:val="23"/>
          <w:lang w:val="pt-BR"/>
        </w:rPr>
      </w:pPr>
      <w:r w:rsidRPr="001561EA">
        <w:rPr>
          <w:bCs/>
          <w:sz w:val="23"/>
          <w:szCs w:val="23"/>
          <w:lang w:val="pt-BR"/>
        </w:rPr>
        <w:t>Pai José Itaparandi é um importante promotor da cultura popular maranhense, atuando na valorização e fortalecimento das manifestações culturais na Grande Ilha e em Paço do Lumiar. Como Coordenador de Cultura deste município, cargo equivalente ao de Secretário de Cultura, desempenhou papel essencial no fomento da cultura local e no apoio às casas de culto afro-brasileiras.</w:t>
      </w:r>
    </w:p>
    <w:p w14:paraId="1F82AA7A" w14:textId="77777777" w:rsidR="001561EA" w:rsidRPr="001561EA" w:rsidRDefault="001561EA" w:rsidP="001561EA">
      <w:pPr>
        <w:pStyle w:val="Corpodetexto"/>
        <w:spacing w:before="100" w:beforeAutospacing="1" w:after="100" w:afterAutospacing="1"/>
        <w:ind w:firstLine="1134"/>
        <w:jc w:val="both"/>
        <w:rPr>
          <w:bCs/>
          <w:sz w:val="23"/>
          <w:szCs w:val="23"/>
          <w:lang w:val="pt-BR"/>
        </w:rPr>
      </w:pPr>
      <w:r w:rsidRPr="001561EA">
        <w:rPr>
          <w:bCs/>
          <w:sz w:val="23"/>
          <w:szCs w:val="23"/>
          <w:lang w:val="pt-BR"/>
        </w:rPr>
        <w:t>Destaca-se sua coordenação da Festa do Divino e da Festa de São Benedito em Alcântara, expressões marcantes da cultura maranhense. No Terreiro Pedra de Encantaria, onde exerce seu sacerdócio, promove festividades que fortalecem a identidade cultural das comunidades e movimentam a economia local, garantindo espaço para manifestações folclóricas como o Bumba-meu-boi, Tambor de Crioula, Cacuriá e Danças Portuguesas.</w:t>
      </w:r>
    </w:p>
    <w:p w14:paraId="72D2BB78" w14:textId="77777777" w:rsidR="001561EA" w:rsidRPr="001561EA" w:rsidRDefault="001561EA" w:rsidP="001561EA">
      <w:pPr>
        <w:pStyle w:val="Corpodetexto"/>
        <w:spacing w:before="100" w:beforeAutospacing="1" w:after="100" w:afterAutospacing="1"/>
        <w:ind w:firstLine="1134"/>
        <w:jc w:val="both"/>
        <w:rPr>
          <w:bCs/>
          <w:sz w:val="23"/>
          <w:szCs w:val="23"/>
          <w:lang w:val="pt-BR"/>
        </w:rPr>
      </w:pPr>
      <w:r w:rsidRPr="001561EA">
        <w:rPr>
          <w:bCs/>
          <w:sz w:val="23"/>
          <w:szCs w:val="23"/>
          <w:lang w:val="pt-BR"/>
        </w:rPr>
        <w:t>Seu compromisso com a formação cultural é evidente, pois sua casa de culto se tornou um espaço de aprendizado e preservação das tradições. Através de oficinas de toque de caixa do Divino Espírito Santo e de Tambor de Crioula, além de cursos para agentes culturais, contribui para a capacitação da comunidade. Além disso, mantém colaboração com estudos acadêmicos nas áreas de História, Antropologia e Memória Cultural.</w:t>
      </w:r>
    </w:p>
    <w:p w14:paraId="196EF0CB" w14:textId="77777777" w:rsidR="001561EA" w:rsidRPr="001561EA" w:rsidRDefault="001561EA" w:rsidP="001561EA">
      <w:pPr>
        <w:pStyle w:val="Corpodetexto"/>
        <w:spacing w:before="100" w:beforeAutospacing="1" w:after="100" w:afterAutospacing="1"/>
        <w:ind w:firstLine="1134"/>
        <w:jc w:val="both"/>
        <w:rPr>
          <w:bCs/>
          <w:sz w:val="23"/>
          <w:szCs w:val="23"/>
          <w:lang w:val="pt-BR"/>
        </w:rPr>
      </w:pPr>
      <w:r w:rsidRPr="001561EA">
        <w:rPr>
          <w:bCs/>
          <w:sz w:val="23"/>
          <w:szCs w:val="23"/>
          <w:lang w:val="pt-BR"/>
        </w:rPr>
        <w:t>Outra dimensão essencial de sua atuação é o combate à intolerância religiosa e ao racismo, promovendo debates, palestras e rodas de conversa sobre educação patrimonial, saúde e direitos culturais. Sua militância busca garantir o respeito e a valorização das tradições afro-brasileiras, contribuindo para a construção de uma sociedade mais justa e igualitária.</w:t>
      </w:r>
    </w:p>
    <w:p w14:paraId="50185B82" w14:textId="77777777" w:rsidR="001561EA" w:rsidRPr="001561EA" w:rsidRDefault="001561EA" w:rsidP="001561EA">
      <w:pPr>
        <w:pStyle w:val="Corpodetexto"/>
        <w:spacing w:before="100" w:beforeAutospacing="1" w:after="100" w:afterAutospacing="1"/>
        <w:ind w:firstLine="1134"/>
        <w:jc w:val="both"/>
        <w:rPr>
          <w:bCs/>
          <w:sz w:val="23"/>
          <w:szCs w:val="23"/>
          <w:lang w:val="pt-BR"/>
        </w:rPr>
      </w:pPr>
      <w:r w:rsidRPr="001561EA">
        <w:rPr>
          <w:bCs/>
          <w:sz w:val="23"/>
          <w:szCs w:val="23"/>
          <w:lang w:val="pt-BR"/>
        </w:rPr>
        <w:t>Pai José Itaparandi promove intercâmbios culturais entre casas de santo, levando a cultura maranhense para estados como Pará, Amazonas, Rio de Janeiro e Roraima. Seu trabalho é essencial para preservar a ancestralidade e a memória dos povos de terreiro, assegurando a continuidade de suas tradições.</w:t>
      </w:r>
    </w:p>
    <w:p w14:paraId="517B7A2B" w14:textId="08BF979F" w:rsidR="001561EA" w:rsidRPr="001561EA" w:rsidRDefault="001561EA" w:rsidP="001561EA">
      <w:pPr>
        <w:pStyle w:val="Corpodetexto"/>
        <w:spacing w:before="100" w:beforeAutospacing="1" w:after="100" w:afterAutospacing="1"/>
        <w:ind w:firstLine="1134"/>
        <w:jc w:val="both"/>
        <w:rPr>
          <w:bCs/>
          <w:sz w:val="23"/>
          <w:szCs w:val="23"/>
          <w:lang w:val="pt-BR"/>
        </w:rPr>
      </w:pPr>
      <w:r w:rsidRPr="001561EA">
        <w:rPr>
          <w:bCs/>
          <w:sz w:val="23"/>
          <w:szCs w:val="23"/>
          <w:lang w:val="pt-BR"/>
        </w:rPr>
        <w:t xml:space="preserve">Diante do exposto, a concessão da Medalha de Mérito Legislativo João do Vale ao Sr. </w:t>
      </w:r>
      <w:r w:rsidR="00A00828" w:rsidRPr="001561EA">
        <w:rPr>
          <w:b/>
          <w:bCs/>
          <w:lang w:val="pt-BR"/>
        </w:rPr>
        <w:t>José Itaparandi de Badé</w:t>
      </w:r>
      <w:r w:rsidR="00A00828" w:rsidRPr="001561EA">
        <w:rPr>
          <w:bCs/>
          <w:sz w:val="23"/>
          <w:szCs w:val="23"/>
          <w:lang w:val="pt-BR"/>
        </w:rPr>
        <w:t xml:space="preserve"> </w:t>
      </w:r>
      <w:r w:rsidRPr="001561EA">
        <w:rPr>
          <w:bCs/>
          <w:sz w:val="23"/>
          <w:szCs w:val="23"/>
          <w:lang w:val="pt-BR"/>
        </w:rPr>
        <w:t>é mais do que um reconhecimento individual; é a valorização de um legado cultural que enriquece a história e a identidade do Maranhão. Assim, contamos com o apoio dos nobres parlamentares para a aprovação desta justa homenagem.</w:t>
      </w:r>
    </w:p>
    <w:p w14:paraId="45B69F22" w14:textId="77777777" w:rsidR="009413C8" w:rsidRPr="001561EA" w:rsidRDefault="009413C8" w:rsidP="009413C8">
      <w:pPr>
        <w:pStyle w:val="Corpodetexto"/>
        <w:spacing w:before="5"/>
        <w:rPr>
          <w:bCs/>
          <w:sz w:val="23"/>
          <w:szCs w:val="23"/>
          <w:lang w:val="pt-BR"/>
        </w:rPr>
      </w:pPr>
    </w:p>
    <w:p w14:paraId="5F45B37F" w14:textId="3684F482" w:rsidR="002C09FC" w:rsidRPr="001561EA" w:rsidRDefault="002C09FC" w:rsidP="002C09FC">
      <w:pPr>
        <w:pStyle w:val="Corpodetexto"/>
        <w:spacing w:before="5"/>
        <w:ind w:firstLine="567"/>
        <w:jc w:val="both"/>
        <w:rPr>
          <w:b/>
          <w:sz w:val="23"/>
          <w:szCs w:val="23"/>
        </w:rPr>
      </w:pPr>
      <w:r w:rsidRPr="001561EA">
        <w:rPr>
          <w:b/>
          <w:sz w:val="23"/>
          <w:szCs w:val="23"/>
        </w:rPr>
        <w:t xml:space="preserve">PLENÁRIO DEPUTADO “NAGIB HAICKEL” DO PALÁCIO “MANUEL BECKMAN”, EM </w:t>
      </w:r>
      <w:r w:rsidR="00817E82" w:rsidRPr="001561EA">
        <w:rPr>
          <w:b/>
          <w:sz w:val="23"/>
          <w:szCs w:val="23"/>
        </w:rPr>
        <w:t>1</w:t>
      </w:r>
      <w:r w:rsidR="00D166AC" w:rsidRPr="001561EA">
        <w:rPr>
          <w:b/>
          <w:sz w:val="23"/>
          <w:szCs w:val="23"/>
        </w:rPr>
        <w:t>9</w:t>
      </w:r>
      <w:r w:rsidRPr="001561EA">
        <w:rPr>
          <w:b/>
          <w:sz w:val="23"/>
          <w:szCs w:val="23"/>
        </w:rPr>
        <w:t xml:space="preserve"> DE </w:t>
      </w:r>
      <w:r w:rsidR="00817E82" w:rsidRPr="001561EA">
        <w:rPr>
          <w:b/>
          <w:sz w:val="23"/>
          <w:szCs w:val="23"/>
        </w:rPr>
        <w:t>MARÇO</w:t>
      </w:r>
      <w:r w:rsidRPr="001561EA">
        <w:rPr>
          <w:b/>
          <w:sz w:val="23"/>
          <w:szCs w:val="23"/>
        </w:rPr>
        <w:t xml:space="preserve"> DE 202</w:t>
      </w:r>
      <w:r w:rsidR="00817E82" w:rsidRPr="001561EA">
        <w:rPr>
          <w:b/>
          <w:sz w:val="23"/>
          <w:szCs w:val="23"/>
        </w:rPr>
        <w:t>5</w:t>
      </w:r>
    </w:p>
    <w:p w14:paraId="6424FF5D" w14:textId="77777777" w:rsidR="00B13DAE" w:rsidRPr="001561EA" w:rsidRDefault="00B13DAE" w:rsidP="002C09FC">
      <w:pPr>
        <w:pStyle w:val="Corpodetexto"/>
        <w:spacing w:before="5"/>
        <w:ind w:firstLine="567"/>
        <w:jc w:val="both"/>
        <w:rPr>
          <w:b/>
          <w:sz w:val="23"/>
          <w:szCs w:val="23"/>
        </w:rPr>
      </w:pPr>
    </w:p>
    <w:p w14:paraId="024122A9" w14:textId="77777777" w:rsidR="002C09FC" w:rsidRPr="001561EA" w:rsidRDefault="002C09FC" w:rsidP="002C09FC">
      <w:pPr>
        <w:jc w:val="both"/>
        <w:rPr>
          <w:sz w:val="23"/>
          <w:szCs w:val="23"/>
        </w:rPr>
      </w:pPr>
    </w:p>
    <w:p w14:paraId="17DB4D77" w14:textId="2B1714DC" w:rsidR="002C09FC" w:rsidRPr="001561EA" w:rsidRDefault="00F41662" w:rsidP="008649DC">
      <w:pPr>
        <w:jc w:val="center"/>
        <w:rPr>
          <w:b/>
          <w:sz w:val="23"/>
          <w:szCs w:val="23"/>
        </w:rPr>
      </w:pPr>
      <w:r w:rsidRPr="001561EA">
        <w:rPr>
          <w:b/>
          <w:sz w:val="23"/>
          <w:szCs w:val="23"/>
        </w:rPr>
        <w:t>DALTON ARRUDA</w:t>
      </w:r>
    </w:p>
    <w:p w14:paraId="53379E2E" w14:textId="281626E5" w:rsidR="002C09FC" w:rsidRPr="001561EA" w:rsidRDefault="00F41662" w:rsidP="008649DC">
      <w:pPr>
        <w:jc w:val="center"/>
        <w:rPr>
          <w:b/>
          <w:sz w:val="23"/>
          <w:szCs w:val="23"/>
        </w:rPr>
      </w:pPr>
      <w:r w:rsidRPr="001561EA">
        <w:rPr>
          <w:b/>
          <w:sz w:val="23"/>
          <w:szCs w:val="23"/>
        </w:rPr>
        <w:t>DEPUTADO ESTADUAL – PSD</w:t>
      </w:r>
    </w:p>
    <w:sectPr w:rsidR="002C09FC" w:rsidRPr="001561EA" w:rsidSect="0096710D">
      <w:headerReference w:type="default" r:id="rId6"/>
      <w:type w:val="continuous"/>
      <w:pgSz w:w="11910" w:h="16840"/>
      <w:pgMar w:top="2231" w:right="1020" w:bottom="426" w:left="160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B6F52FC" w14:textId="77777777" w:rsidR="009F71FA" w:rsidRDefault="009F71FA" w:rsidP="00DF3D28">
      <w:r>
        <w:separator/>
      </w:r>
    </w:p>
  </w:endnote>
  <w:endnote w:type="continuationSeparator" w:id="0">
    <w:p w14:paraId="0594C70A" w14:textId="77777777" w:rsidR="009F71FA" w:rsidRDefault="009F71FA" w:rsidP="00DF3D2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25566C7" w14:textId="77777777" w:rsidR="009F71FA" w:rsidRDefault="009F71FA" w:rsidP="00DF3D28">
      <w:r>
        <w:separator/>
      </w:r>
    </w:p>
  </w:footnote>
  <w:footnote w:type="continuationSeparator" w:id="0">
    <w:p w14:paraId="2F66431F" w14:textId="77777777" w:rsidR="009F71FA" w:rsidRDefault="009F71FA" w:rsidP="00DF3D2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3D42FAA" w14:textId="77777777" w:rsidR="00DF3D28" w:rsidRPr="00346488" w:rsidRDefault="00DF3D28" w:rsidP="00DF3D28">
    <w:pPr>
      <w:pStyle w:val="Cabealho"/>
      <w:tabs>
        <w:tab w:val="clear" w:pos="4252"/>
      </w:tabs>
      <w:ind w:right="360"/>
      <w:jc w:val="center"/>
      <w:rPr>
        <w:b/>
        <w:color w:val="000080"/>
        <w:sz w:val="26"/>
        <w:szCs w:val="26"/>
      </w:rPr>
    </w:pPr>
    <w:r w:rsidRPr="00940C07">
      <w:rPr>
        <w:noProof/>
        <w:sz w:val="26"/>
        <w:szCs w:val="26"/>
      </w:rPr>
      <w:drawing>
        <wp:inline distT="0" distB="0" distL="0" distR="0" wp14:anchorId="025B3BA7" wp14:editId="010C1DAF">
          <wp:extent cx="952500" cy="822960"/>
          <wp:effectExtent l="0" t="0" r="0" b="0"/>
          <wp:docPr id="679705719" name="Imagem 2" descr="Diagrama, Logotipo&#10;&#10;Descrição gerada automa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2437447" name="Imagem 2" descr="Diagrama, Logotipo&#10;&#10;Descrição gerada automaticament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52500" cy="8229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3E357296" w14:textId="77777777" w:rsidR="00DF3D28" w:rsidRPr="00346488" w:rsidRDefault="00DF3D28" w:rsidP="00DF3D28">
    <w:pPr>
      <w:pStyle w:val="Cabealho"/>
      <w:tabs>
        <w:tab w:val="clear" w:pos="4252"/>
      </w:tabs>
      <w:jc w:val="center"/>
      <w:rPr>
        <w:b/>
        <w:sz w:val="26"/>
        <w:szCs w:val="26"/>
      </w:rPr>
    </w:pPr>
    <w:r w:rsidRPr="00346488">
      <w:rPr>
        <w:b/>
        <w:sz w:val="26"/>
        <w:szCs w:val="26"/>
      </w:rPr>
      <w:t>ASSEMBLEIA LEGISLATIVA DO ESTADO DO MARANHÃO</w:t>
    </w:r>
  </w:p>
  <w:p w14:paraId="2379B890" w14:textId="0A29D733" w:rsidR="00DF3D28" w:rsidRPr="00346488" w:rsidRDefault="00DF3D28" w:rsidP="00DF3D28">
    <w:pPr>
      <w:pStyle w:val="Cabealho"/>
      <w:tabs>
        <w:tab w:val="clear" w:pos="4252"/>
      </w:tabs>
      <w:jc w:val="center"/>
      <w:rPr>
        <w:b/>
        <w:sz w:val="26"/>
        <w:szCs w:val="26"/>
      </w:rPr>
    </w:pPr>
    <w:r w:rsidRPr="00346488">
      <w:rPr>
        <w:b/>
        <w:sz w:val="26"/>
        <w:szCs w:val="26"/>
      </w:rPr>
      <w:t xml:space="preserve">Gabinete do Deputado </w:t>
    </w:r>
    <w:r w:rsidR="00817E82">
      <w:rPr>
        <w:b/>
        <w:sz w:val="26"/>
        <w:szCs w:val="26"/>
      </w:rPr>
      <w:t>Dalton Arruda</w:t>
    </w:r>
    <w:r w:rsidRPr="00346488">
      <w:rPr>
        <w:b/>
        <w:sz w:val="26"/>
        <w:szCs w:val="26"/>
      </w:rPr>
      <w:t xml:space="preserve"> </w:t>
    </w:r>
  </w:p>
  <w:p w14:paraId="0FAA3E83" w14:textId="77777777" w:rsidR="00DF3D28" w:rsidRPr="00346488" w:rsidRDefault="00DF3D28" w:rsidP="00DF3D28">
    <w:pPr>
      <w:pStyle w:val="Cabealho"/>
      <w:tabs>
        <w:tab w:val="clear" w:pos="4252"/>
      </w:tabs>
      <w:jc w:val="center"/>
      <w:rPr>
        <w:sz w:val="26"/>
        <w:szCs w:val="26"/>
      </w:rPr>
    </w:pPr>
    <w:r w:rsidRPr="00346488">
      <w:rPr>
        <w:sz w:val="26"/>
        <w:szCs w:val="26"/>
      </w:rPr>
      <w:t>Avenida Jerônimo de Albuquerque, s/n, Sítio do Rangedor – Cohafuma</w:t>
    </w:r>
  </w:p>
  <w:p w14:paraId="112CE509" w14:textId="77777777" w:rsidR="00DF3D28" w:rsidRPr="00346488" w:rsidRDefault="00DF3D28" w:rsidP="00DF3D28">
    <w:pPr>
      <w:pStyle w:val="Cabealho"/>
      <w:tabs>
        <w:tab w:val="clear" w:pos="4252"/>
      </w:tabs>
      <w:jc w:val="center"/>
      <w:rPr>
        <w:sz w:val="26"/>
        <w:szCs w:val="26"/>
      </w:rPr>
    </w:pPr>
    <w:r w:rsidRPr="00346488">
      <w:rPr>
        <w:sz w:val="26"/>
        <w:szCs w:val="26"/>
      </w:rPr>
      <w:t xml:space="preserve">São Luís - MA – 65.071-750 </w:t>
    </w:r>
  </w:p>
  <w:p w14:paraId="402B0A23" w14:textId="77777777" w:rsidR="00DF3D28" w:rsidRDefault="00DF3D28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F0FCC"/>
    <w:rsid w:val="000017D5"/>
    <w:rsid w:val="000074E4"/>
    <w:rsid w:val="00014A2B"/>
    <w:rsid w:val="0002753A"/>
    <w:rsid w:val="00027A01"/>
    <w:rsid w:val="00037A58"/>
    <w:rsid w:val="00041A64"/>
    <w:rsid w:val="00055DC1"/>
    <w:rsid w:val="00056FE5"/>
    <w:rsid w:val="0005763F"/>
    <w:rsid w:val="000825B8"/>
    <w:rsid w:val="000862EB"/>
    <w:rsid w:val="0009282A"/>
    <w:rsid w:val="000A42F5"/>
    <w:rsid w:val="000B5DF5"/>
    <w:rsid w:val="000B7DFE"/>
    <w:rsid w:val="000C3E04"/>
    <w:rsid w:val="000C6D19"/>
    <w:rsid w:val="000E25FD"/>
    <w:rsid w:val="000E286C"/>
    <w:rsid w:val="000E5C7C"/>
    <w:rsid w:val="000E6352"/>
    <w:rsid w:val="00106CC0"/>
    <w:rsid w:val="00152D1B"/>
    <w:rsid w:val="0015554B"/>
    <w:rsid w:val="00155D8C"/>
    <w:rsid w:val="001561EA"/>
    <w:rsid w:val="00156710"/>
    <w:rsid w:val="0017403D"/>
    <w:rsid w:val="00176467"/>
    <w:rsid w:val="00190080"/>
    <w:rsid w:val="00191EFB"/>
    <w:rsid w:val="001A68F0"/>
    <w:rsid w:val="001B0C0F"/>
    <w:rsid w:val="001F4349"/>
    <w:rsid w:val="0020781E"/>
    <w:rsid w:val="00216AC0"/>
    <w:rsid w:val="00225466"/>
    <w:rsid w:val="00234CF3"/>
    <w:rsid w:val="00235053"/>
    <w:rsid w:val="00243C6B"/>
    <w:rsid w:val="0025599B"/>
    <w:rsid w:val="0025648F"/>
    <w:rsid w:val="00263A92"/>
    <w:rsid w:val="00275D5A"/>
    <w:rsid w:val="002C09FC"/>
    <w:rsid w:val="002C32F3"/>
    <w:rsid w:val="002C4087"/>
    <w:rsid w:val="002C6788"/>
    <w:rsid w:val="002D1238"/>
    <w:rsid w:val="003061F5"/>
    <w:rsid w:val="00322B47"/>
    <w:rsid w:val="00323818"/>
    <w:rsid w:val="00325EA0"/>
    <w:rsid w:val="00336908"/>
    <w:rsid w:val="00360FCA"/>
    <w:rsid w:val="003A21B9"/>
    <w:rsid w:val="003B11EF"/>
    <w:rsid w:val="003C7CCA"/>
    <w:rsid w:val="00431D2C"/>
    <w:rsid w:val="0043359E"/>
    <w:rsid w:val="0043523C"/>
    <w:rsid w:val="00441FEC"/>
    <w:rsid w:val="00467F48"/>
    <w:rsid w:val="004711B8"/>
    <w:rsid w:val="00474AF2"/>
    <w:rsid w:val="004768F9"/>
    <w:rsid w:val="00491B9F"/>
    <w:rsid w:val="004A6280"/>
    <w:rsid w:val="004C0077"/>
    <w:rsid w:val="004C76B9"/>
    <w:rsid w:val="004E75BD"/>
    <w:rsid w:val="004F3B82"/>
    <w:rsid w:val="00507FDF"/>
    <w:rsid w:val="00532C33"/>
    <w:rsid w:val="00533CB2"/>
    <w:rsid w:val="00541093"/>
    <w:rsid w:val="00555809"/>
    <w:rsid w:val="00582369"/>
    <w:rsid w:val="005842A3"/>
    <w:rsid w:val="0059540B"/>
    <w:rsid w:val="0059579F"/>
    <w:rsid w:val="005B140C"/>
    <w:rsid w:val="005B7FEC"/>
    <w:rsid w:val="005C5ACB"/>
    <w:rsid w:val="005D3FB0"/>
    <w:rsid w:val="005E6B3E"/>
    <w:rsid w:val="006074B5"/>
    <w:rsid w:val="00610A86"/>
    <w:rsid w:val="006125B6"/>
    <w:rsid w:val="0061704A"/>
    <w:rsid w:val="00621EFE"/>
    <w:rsid w:val="00627718"/>
    <w:rsid w:val="00631248"/>
    <w:rsid w:val="0064379F"/>
    <w:rsid w:val="00647346"/>
    <w:rsid w:val="006770B3"/>
    <w:rsid w:val="006A0CCF"/>
    <w:rsid w:val="006C191B"/>
    <w:rsid w:val="006C6DA3"/>
    <w:rsid w:val="006F5784"/>
    <w:rsid w:val="00746A16"/>
    <w:rsid w:val="00747B74"/>
    <w:rsid w:val="00755126"/>
    <w:rsid w:val="00761897"/>
    <w:rsid w:val="007863C4"/>
    <w:rsid w:val="00793C6D"/>
    <w:rsid w:val="007D1A1C"/>
    <w:rsid w:val="007D2076"/>
    <w:rsid w:val="007E134A"/>
    <w:rsid w:val="008130B7"/>
    <w:rsid w:val="00817E82"/>
    <w:rsid w:val="008473FF"/>
    <w:rsid w:val="008649DC"/>
    <w:rsid w:val="008877D0"/>
    <w:rsid w:val="008971CD"/>
    <w:rsid w:val="008A26A3"/>
    <w:rsid w:val="008B5E74"/>
    <w:rsid w:val="008D2085"/>
    <w:rsid w:val="008D4BE2"/>
    <w:rsid w:val="00905EB7"/>
    <w:rsid w:val="009162C2"/>
    <w:rsid w:val="00927289"/>
    <w:rsid w:val="00927459"/>
    <w:rsid w:val="009314D3"/>
    <w:rsid w:val="009413C8"/>
    <w:rsid w:val="0095174F"/>
    <w:rsid w:val="009522A7"/>
    <w:rsid w:val="0096167C"/>
    <w:rsid w:val="0096710D"/>
    <w:rsid w:val="00982949"/>
    <w:rsid w:val="00990DD8"/>
    <w:rsid w:val="009938B1"/>
    <w:rsid w:val="009A1255"/>
    <w:rsid w:val="009A4D0A"/>
    <w:rsid w:val="009A7F1B"/>
    <w:rsid w:val="009B328C"/>
    <w:rsid w:val="009C363D"/>
    <w:rsid w:val="009E1E9D"/>
    <w:rsid w:val="009F0FCC"/>
    <w:rsid w:val="009F59C9"/>
    <w:rsid w:val="009F71FA"/>
    <w:rsid w:val="00A00828"/>
    <w:rsid w:val="00A65909"/>
    <w:rsid w:val="00A81C95"/>
    <w:rsid w:val="00A9005D"/>
    <w:rsid w:val="00AB64A2"/>
    <w:rsid w:val="00AC1DEE"/>
    <w:rsid w:val="00AC77F3"/>
    <w:rsid w:val="00AE185A"/>
    <w:rsid w:val="00AF5691"/>
    <w:rsid w:val="00B00FDF"/>
    <w:rsid w:val="00B13DAE"/>
    <w:rsid w:val="00B22762"/>
    <w:rsid w:val="00B3424E"/>
    <w:rsid w:val="00B47BB6"/>
    <w:rsid w:val="00B67D36"/>
    <w:rsid w:val="00B70B87"/>
    <w:rsid w:val="00B94192"/>
    <w:rsid w:val="00BB0792"/>
    <w:rsid w:val="00BB3AD5"/>
    <w:rsid w:val="00BD0F5A"/>
    <w:rsid w:val="00BD7061"/>
    <w:rsid w:val="00BE231F"/>
    <w:rsid w:val="00C16A6A"/>
    <w:rsid w:val="00C24D0D"/>
    <w:rsid w:val="00C4763F"/>
    <w:rsid w:val="00C65E6F"/>
    <w:rsid w:val="00C81A6C"/>
    <w:rsid w:val="00C839D7"/>
    <w:rsid w:val="00C87BC0"/>
    <w:rsid w:val="00CF26C8"/>
    <w:rsid w:val="00CF6A7C"/>
    <w:rsid w:val="00D05321"/>
    <w:rsid w:val="00D06DFA"/>
    <w:rsid w:val="00D166AC"/>
    <w:rsid w:val="00D44C01"/>
    <w:rsid w:val="00D468E0"/>
    <w:rsid w:val="00D56370"/>
    <w:rsid w:val="00D75C61"/>
    <w:rsid w:val="00D76535"/>
    <w:rsid w:val="00DB0E3F"/>
    <w:rsid w:val="00DC4C19"/>
    <w:rsid w:val="00DF3D28"/>
    <w:rsid w:val="00DF4A2A"/>
    <w:rsid w:val="00E02E3A"/>
    <w:rsid w:val="00E10974"/>
    <w:rsid w:val="00E10A93"/>
    <w:rsid w:val="00E1716E"/>
    <w:rsid w:val="00E21853"/>
    <w:rsid w:val="00E35D70"/>
    <w:rsid w:val="00E50DD1"/>
    <w:rsid w:val="00E62B46"/>
    <w:rsid w:val="00EA0EDE"/>
    <w:rsid w:val="00EC3028"/>
    <w:rsid w:val="00EC572D"/>
    <w:rsid w:val="00EC6DCF"/>
    <w:rsid w:val="00ED73B9"/>
    <w:rsid w:val="00EF18A6"/>
    <w:rsid w:val="00F23086"/>
    <w:rsid w:val="00F25062"/>
    <w:rsid w:val="00F357BF"/>
    <w:rsid w:val="00F41662"/>
    <w:rsid w:val="00F449AD"/>
    <w:rsid w:val="00F46270"/>
    <w:rsid w:val="00F476F9"/>
    <w:rsid w:val="00F56D3F"/>
    <w:rsid w:val="00F71821"/>
    <w:rsid w:val="00F72430"/>
    <w:rsid w:val="00F770E8"/>
    <w:rsid w:val="00F843E9"/>
    <w:rsid w:val="00F9624A"/>
    <w:rsid w:val="00FA5672"/>
    <w:rsid w:val="00FA79B4"/>
    <w:rsid w:val="00FC6D45"/>
    <w:rsid w:val="00FE6E73"/>
    <w:rsid w:val="00FF1E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99A8A2C"/>
  <w15:docId w15:val="{76C3B16E-D7B9-41AE-9155-E8F120F4A8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Times New Roman" w:eastAsia="Times New Roman" w:hAnsi="Times New Roman" w:cs="Times New Roman"/>
      <w:lang w:val="pt-PT"/>
    </w:rPr>
  </w:style>
  <w:style w:type="paragraph" w:styleId="Ttulo1">
    <w:name w:val="heading 1"/>
    <w:basedOn w:val="Normal"/>
    <w:uiPriority w:val="9"/>
    <w:qFormat/>
    <w:pPr>
      <w:ind w:left="2151" w:right="2161"/>
      <w:jc w:val="center"/>
      <w:outlineLvl w:val="0"/>
    </w:pPr>
    <w:rPr>
      <w:b/>
      <w:bCs/>
      <w:sz w:val="24"/>
      <w:szCs w:val="24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link w:val="CorpodetextoChar"/>
    <w:uiPriority w:val="1"/>
    <w:qFormat/>
    <w:rPr>
      <w:sz w:val="24"/>
      <w:szCs w:val="24"/>
    </w:rPr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Cabealho">
    <w:name w:val="header"/>
    <w:aliases w:val="Char"/>
    <w:basedOn w:val="Normal"/>
    <w:link w:val="CabealhoChar"/>
    <w:uiPriority w:val="99"/>
    <w:unhideWhenUsed/>
    <w:rsid w:val="00DF3D28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aliases w:val="Char Char"/>
    <w:basedOn w:val="Fontepargpadro"/>
    <w:link w:val="Cabealho"/>
    <w:uiPriority w:val="99"/>
    <w:rsid w:val="00DF3D28"/>
    <w:rPr>
      <w:rFonts w:ascii="Times New Roman" w:eastAsia="Times New Roman" w:hAnsi="Times New Roman" w:cs="Times New Roman"/>
      <w:lang w:val="pt-PT"/>
    </w:rPr>
  </w:style>
  <w:style w:type="paragraph" w:styleId="Rodap">
    <w:name w:val="footer"/>
    <w:basedOn w:val="Normal"/>
    <w:link w:val="RodapChar"/>
    <w:uiPriority w:val="99"/>
    <w:unhideWhenUsed/>
    <w:rsid w:val="00DF3D28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DF3D28"/>
    <w:rPr>
      <w:rFonts w:ascii="Times New Roman" w:eastAsia="Times New Roman" w:hAnsi="Times New Roman" w:cs="Times New Roman"/>
      <w:lang w:val="pt-PT"/>
    </w:rPr>
  </w:style>
  <w:style w:type="character" w:customStyle="1" w:styleId="CorpodetextoChar">
    <w:name w:val="Corpo de texto Char"/>
    <w:basedOn w:val="Fontepargpadro"/>
    <w:link w:val="Corpodetexto"/>
    <w:uiPriority w:val="1"/>
    <w:rsid w:val="000E25FD"/>
    <w:rPr>
      <w:rFonts w:ascii="Times New Roman" w:eastAsia="Times New Roman" w:hAnsi="Times New Roman" w:cs="Times New Roman"/>
      <w:sz w:val="24"/>
      <w:szCs w:val="24"/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7611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090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5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30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88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457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3699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9251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9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3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880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497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494</Words>
  <Characters>2670</Characters>
  <Application>Microsoft Office Word</Application>
  <DocSecurity>0</DocSecurity>
  <Lines>22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iv13an13</dc:creator>
  <cp:lastModifiedBy>Marcelo Lima</cp:lastModifiedBy>
  <cp:revision>8</cp:revision>
  <cp:lastPrinted>2025-03-19T17:54:00Z</cp:lastPrinted>
  <dcterms:created xsi:type="dcterms:W3CDTF">2025-03-19T19:27:00Z</dcterms:created>
  <dcterms:modified xsi:type="dcterms:W3CDTF">2025-03-19T19:39:00Z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2016-01-18T00:00:00Z</vt:filetime>
  </property>
  <property fmtid="{D5CDD505-2E9C-101B-9397-08002B2CF9AE}" pid="3" name="Creator">
    <vt:lpwstr>Microsoft® Word 2013</vt:lpwstr>
  </property>
  <property fmtid="{D5CDD505-2E9C-101B-9397-08002B2CF9AE}" pid="4" name="LastSaved">
    <vt:filetime>2023-09-27T00:00:00Z</vt:filetime>
  </property>
</Properties>
</file>