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140AC6" w14:textId="77777777" w:rsidR="009903BA" w:rsidRPr="0088419B" w:rsidRDefault="009903BA" w:rsidP="009903BA">
      <w:pPr>
        <w:pStyle w:val="Cabealho"/>
        <w:ind w:right="360"/>
        <w:jc w:val="center"/>
        <w:rPr>
          <w:b/>
          <w:color w:val="000080"/>
          <w:sz w:val="18"/>
          <w:szCs w:val="18"/>
        </w:rPr>
      </w:pPr>
      <w:r>
        <w:rPr>
          <w:b/>
          <w:color w:val="000080"/>
          <w:sz w:val="18"/>
          <w:szCs w:val="18"/>
        </w:rPr>
        <w:t xml:space="preserve">         </w:t>
      </w:r>
      <w:r w:rsidRPr="0088419B">
        <w:rPr>
          <w:noProof/>
          <w:sz w:val="18"/>
          <w:szCs w:val="18"/>
        </w:rPr>
        <w:drawing>
          <wp:inline distT="0" distB="0" distL="0" distR="0" wp14:anchorId="24F91288" wp14:editId="0248B1FE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E23A6" w14:textId="77777777" w:rsidR="009903BA" w:rsidRPr="0088419B" w:rsidRDefault="009903BA" w:rsidP="009903BA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ESTADO DO MARANHÃO</w:t>
      </w:r>
    </w:p>
    <w:p w14:paraId="21DA695A" w14:textId="77777777" w:rsidR="009903BA" w:rsidRPr="0088419B" w:rsidRDefault="009903BA" w:rsidP="009903BA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53087790" w14:textId="77777777" w:rsidR="009903BA" w:rsidRPr="0088419B" w:rsidRDefault="009903BA" w:rsidP="009903BA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06DFAF4D" w14:textId="77777777" w:rsidR="009903BA" w:rsidRPr="009903BA" w:rsidRDefault="009903BA" w:rsidP="009903BA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9903BA">
        <w:rPr>
          <w:rFonts w:ascii="Calibri" w:hAnsi="Calibri" w:cs="Calibri"/>
          <w:b/>
          <w:sz w:val="16"/>
          <w:szCs w:val="16"/>
          <w:u w:val="single"/>
        </w:rPr>
        <w:t xml:space="preserve">GAB. DEP. ROSANGELA VIDAL </w:t>
      </w:r>
    </w:p>
    <w:p w14:paraId="4E54C43C" w14:textId="77777777" w:rsidR="009903BA" w:rsidRPr="002044D1" w:rsidRDefault="009903BA" w:rsidP="009903BA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8"/>
          <w:szCs w:val="18"/>
        </w:rPr>
      </w:pPr>
    </w:p>
    <w:p w14:paraId="2259E08C" w14:textId="77777777" w:rsidR="00984366" w:rsidRPr="0000629E" w:rsidRDefault="00984366" w:rsidP="00984366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00629E">
        <w:rPr>
          <w:rFonts w:ascii="Calibri" w:eastAsia="Times New Roman" w:hAnsi="Calibri" w:cs="Calibri"/>
          <w:b/>
          <w:sz w:val="24"/>
          <w:szCs w:val="24"/>
          <w:lang w:eastAsia="pt-BR"/>
        </w:rPr>
        <w:t>INDICAÇÃO Nº</w:t>
      </w:r>
    </w:p>
    <w:p w14:paraId="6D081719" w14:textId="77777777" w:rsidR="00984366" w:rsidRPr="0000629E" w:rsidRDefault="00984366" w:rsidP="0098436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6A6B1BC8" w14:textId="3DD8F629" w:rsidR="00984366" w:rsidRPr="0000629E" w:rsidRDefault="00984366" w:rsidP="00984366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</w:pPr>
      <w:r w:rsidRPr="0000629E"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                                                          </w:t>
      </w:r>
      <w:r w:rsidRPr="0000629E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Autoria: Dep. Rosangela Vidal</w:t>
      </w:r>
    </w:p>
    <w:p w14:paraId="2A15B1AE" w14:textId="77777777" w:rsidR="00984366" w:rsidRPr="0000629E" w:rsidRDefault="00984366" w:rsidP="0098436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D4E3AE0" w14:textId="4768523E" w:rsidR="00984366" w:rsidRPr="0000629E" w:rsidRDefault="00984366" w:rsidP="009843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00629E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Senhora Presidente</w:t>
      </w:r>
      <w:r w:rsidRPr="0000629E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</w:p>
    <w:p w14:paraId="5D3574F8" w14:textId="77777777" w:rsidR="00984366" w:rsidRPr="0000629E" w:rsidRDefault="00984366" w:rsidP="009843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66D546E0" w14:textId="3CC9FC1F" w:rsidR="00984366" w:rsidRPr="0000629E" w:rsidRDefault="00984366" w:rsidP="00984366">
      <w:pPr>
        <w:pStyle w:val="SemEspaamento"/>
        <w:tabs>
          <w:tab w:val="left" w:pos="1134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00629E">
        <w:rPr>
          <w:rFonts w:ascii="Calibri" w:hAnsi="Calibri" w:cs="Calibri"/>
          <w:lang w:eastAsia="pt-BR"/>
        </w:rPr>
        <w:t xml:space="preserve">            </w:t>
      </w:r>
      <w:r w:rsidRPr="0000629E">
        <w:rPr>
          <w:rFonts w:ascii="Calibri" w:hAnsi="Calibri" w:cs="Calibri"/>
          <w:sz w:val="24"/>
          <w:szCs w:val="24"/>
          <w:lang w:eastAsia="pt-BR"/>
        </w:rPr>
        <w:t>Nos termos do art. 152 do Regimento Interno da Assembleia Legislativa do Maranhão, Requeiro a Vossa Excelência que, ouvida a Mesa Diretora, seja encaminhado ofício</w:t>
      </w:r>
      <w:r w:rsidRPr="0000629E">
        <w:rPr>
          <w:rFonts w:ascii="Calibri" w:eastAsia="Batang" w:hAnsi="Calibri" w:cs="Calibri"/>
          <w:sz w:val="24"/>
          <w:szCs w:val="24"/>
          <w:lang w:eastAsia="pt-BR"/>
        </w:rPr>
        <w:t xml:space="preserve"> </w:t>
      </w:r>
      <w:r w:rsidRPr="0000629E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AO EXCELENTISSIMO GOVERNADOR DO ESTADO DO MARANHÃO, SENHOR CARLOS BRANDÃO</w:t>
      </w:r>
      <w:r w:rsidRPr="0000629E"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 w:rsidRPr="0000629E">
        <w:rPr>
          <w:rFonts w:ascii="Calibri" w:hAnsi="Calibri" w:cs="Calibri"/>
          <w:sz w:val="24"/>
          <w:szCs w:val="24"/>
          <w:lang w:eastAsia="pt-BR"/>
        </w:rPr>
        <w:t>solicitando providências</w:t>
      </w:r>
      <w:r w:rsidR="00DD6F0B">
        <w:rPr>
          <w:rFonts w:ascii="Calibri" w:hAnsi="Calibri" w:cs="Calibri"/>
          <w:sz w:val="24"/>
          <w:szCs w:val="24"/>
          <w:lang w:eastAsia="pt-BR"/>
        </w:rPr>
        <w:t xml:space="preserve">, </w:t>
      </w:r>
      <w:r w:rsidRPr="0000629E">
        <w:rPr>
          <w:rFonts w:ascii="Calibri" w:hAnsi="Calibri" w:cs="Calibri"/>
          <w:sz w:val="24"/>
          <w:szCs w:val="24"/>
          <w:lang w:eastAsia="pt-BR"/>
        </w:rPr>
        <w:t xml:space="preserve">no sentido de determinar que </w:t>
      </w:r>
      <w:r w:rsidR="009903BA" w:rsidRPr="0000629E">
        <w:rPr>
          <w:rFonts w:ascii="Calibri" w:hAnsi="Calibri" w:cs="Calibri"/>
          <w:sz w:val="24"/>
          <w:szCs w:val="24"/>
          <w:lang w:eastAsia="pt-BR"/>
        </w:rPr>
        <w:t xml:space="preserve">seja </w:t>
      </w:r>
      <w:bookmarkStart w:id="0" w:name="_Hlk181085747"/>
      <w:r w:rsidR="00912A6B" w:rsidRPr="009903BA"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>ANALISADA</w:t>
      </w:r>
      <w:r w:rsidR="00912A6B" w:rsidRPr="009903BA">
        <w:rPr>
          <w:rFonts w:ascii="Calibri" w:hAnsi="Calibri" w:cs="Calibri"/>
          <w:b/>
          <w:bCs/>
          <w:i/>
          <w:iCs/>
          <w:color w:val="231F20"/>
          <w:sz w:val="24"/>
          <w:szCs w:val="24"/>
          <w:u w:val="single"/>
        </w:rPr>
        <w:t xml:space="preserve"> </w:t>
      </w:r>
      <w:r w:rsidR="00912A6B" w:rsidRPr="0000629E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E ALOCADA A FONTE DE RECURSO, VISANDO A CONSTRUÇÃO DE UMA ESCOLA DE ENSINO MÉDIO,</w:t>
      </w:r>
      <w:bookmarkEnd w:id="0"/>
      <w:r w:rsidR="00912A6B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</w:t>
      </w:r>
      <w:r w:rsidR="00912A6B" w:rsidRPr="0000629E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NO BAIRRO NOVO BACABAL, NO </w:t>
      </w:r>
      <w:r w:rsidR="00912A6B" w:rsidRPr="0000629E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MUNICÍPIO AÇAIL</w:t>
      </w:r>
      <w:r w:rsidR="00912A6B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Â</w:t>
      </w:r>
      <w:r w:rsidR="00912A6B" w:rsidRPr="0000629E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NDIA</w:t>
      </w:r>
      <w:r w:rsidR="00912A6B" w:rsidRPr="0000629E">
        <w:rPr>
          <w:rFonts w:ascii="Calibri" w:hAnsi="Calibri" w:cs="Calibri"/>
          <w:b/>
          <w:i/>
          <w:sz w:val="24"/>
          <w:szCs w:val="24"/>
          <w:lang w:eastAsia="pt-BR"/>
        </w:rPr>
        <w:t>,</w:t>
      </w:r>
      <w:r w:rsidR="00EA6378">
        <w:rPr>
          <w:rFonts w:ascii="Calibri" w:hAnsi="Calibri" w:cs="Calibri"/>
          <w:b/>
          <w:i/>
          <w:sz w:val="24"/>
          <w:szCs w:val="24"/>
          <w:lang w:eastAsia="pt-BR"/>
        </w:rPr>
        <w:t xml:space="preserve"> 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>haja vista que</w:t>
      </w:r>
      <w:r w:rsidR="00982F12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a </w:t>
      </w:r>
      <w:r w:rsidR="00982F12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falta 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de uma escola do </w:t>
      </w:r>
      <w:r w:rsidR="00EA6378">
        <w:rPr>
          <w:rFonts w:ascii="Calibri" w:hAnsi="Calibri" w:cs="Calibri"/>
          <w:bCs/>
          <w:iCs/>
          <w:sz w:val="24"/>
          <w:szCs w:val="24"/>
          <w:lang w:eastAsia="pt-BR"/>
        </w:rPr>
        <w:t>G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overno do </w:t>
      </w:r>
      <w:r w:rsidR="00EA6378">
        <w:rPr>
          <w:rFonts w:ascii="Calibri" w:hAnsi="Calibri" w:cs="Calibri"/>
          <w:bCs/>
          <w:iCs/>
          <w:sz w:val="24"/>
          <w:szCs w:val="24"/>
          <w:lang w:eastAsia="pt-BR"/>
        </w:rPr>
        <w:t>E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>stado</w:t>
      </w:r>
      <w:r w:rsidR="00982F12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na comunidade</w:t>
      </w:r>
      <w:r w:rsidR="00EA6378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, 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>faz com que estudantes se deslo</w:t>
      </w:r>
      <w:r w:rsidR="00982F12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quem 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>até 60 quil</w:t>
      </w:r>
      <w:r w:rsidR="00EA6378">
        <w:rPr>
          <w:rFonts w:ascii="Calibri" w:hAnsi="Calibri" w:cs="Calibri"/>
          <w:bCs/>
          <w:iCs/>
          <w:sz w:val="24"/>
          <w:szCs w:val="24"/>
          <w:lang w:eastAsia="pt-BR"/>
        </w:rPr>
        <w:t>ô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>metros para</w:t>
      </w:r>
      <w:r w:rsidR="00982F12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aprenderem</w:t>
      </w:r>
      <w:r w:rsidR="00EA6378" w:rsidRPr="00EA6378">
        <w:rPr>
          <w:rFonts w:ascii="Calibri" w:hAnsi="Calibri" w:cs="Calibri"/>
          <w:bCs/>
          <w:iCs/>
          <w:sz w:val="24"/>
          <w:szCs w:val="24"/>
          <w:lang w:eastAsia="pt-BR"/>
        </w:rPr>
        <w:t>.</w:t>
      </w:r>
      <w:r w:rsidR="00EA6378"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E</w:t>
      </w:r>
      <w:bookmarkStart w:id="1" w:name="_Hlk181085880"/>
      <w:r w:rsidRPr="0000629E">
        <w:rPr>
          <w:rFonts w:ascii="Calibri" w:hAnsi="Calibri" w:cs="Calibri"/>
          <w:color w:val="231F20"/>
          <w:sz w:val="24"/>
          <w:szCs w:val="24"/>
        </w:rPr>
        <w:t>ducação se constitui um motor para a expansão econômica</w:t>
      </w:r>
      <w:r w:rsidR="009903BA">
        <w:rPr>
          <w:rFonts w:ascii="Calibri" w:hAnsi="Calibri" w:cs="Calibri"/>
          <w:color w:val="231F20"/>
          <w:sz w:val="24"/>
          <w:szCs w:val="24"/>
        </w:rPr>
        <w:t>,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 ao mesmo tempo mola propulsora de desenvolvimento social e político. </w:t>
      </w:r>
    </w:p>
    <w:bookmarkEnd w:id="1"/>
    <w:p w14:paraId="1F0CF816" w14:textId="036CB0B7" w:rsidR="00984366" w:rsidRPr="0000629E" w:rsidRDefault="00984366" w:rsidP="00984366">
      <w:pPr>
        <w:pStyle w:val="SemEspaamento"/>
        <w:tabs>
          <w:tab w:val="left" w:pos="1134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00629E">
        <w:rPr>
          <w:rFonts w:ascii="Calibri" w:hAnsi="Calibri" w:cs="Calibri"/>
          <w:color w:val="231F20"/>
          <w:sz w:val="24"/>
          <w:szCs w:val="24"/>
        </w:rPr>
        <w:t xml:space="preserve">           Para construirmos o Maranhão do futuro, é necessário destinar mais recursos públicos para serem investidos em saber, tecnologia</w:t>
      </w:r>
      <w:r w:rsidR="009903BA">
        <w:rPr>
          <w:rFonts w:ascii="Calibri" w:hAnsi="Calibri" w:cs="Calibri"/>
          <w:color w:val="231F20"/>
          <w:sz w:val="24"/>
          <w:szCs w:val="24"/>
        </w:rPr>
        <w:t xml:space="preserve"> e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 em infraestrutura na área da educação, enfim, com o intuito de melhorar ainda mais a qualidade do ensino e preparar melhor nossos jovens para que possam enfrentar o competitivo mercado de trabalho.</w:t>
      </w:r>
    </w:p>
    <w:p w14:paraId="4F962F5F" w14:textId="6128A906" w:rsidR="00984366" w:rsidRPr="0000629E" w:rsidRDefault="00984366" w:rsidP="00984366">
      <w:pPr>
        <w:pStyle w:val="SemEspaamento"/>
        <w:tabs>
          <w:tab w:val="left" w:pos="1134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00629E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       Urge a necessidade da construção de uma </w:t>
      </w:r>
      <w:r w:rsidR="00912A6B">
        <w:rPr>
          <w:rFonts w:ascii="Calibri" w:hAnsi="Calibri" w:cs="Calibri"/>
          <w:color w:val="231F20"/>
          <w:sz w:val="24"/>
          <w:szCs w:val="24"/>
          <w:lang w:eastAsia="pt-BR"/>
        </w:rPr>
        <w:t>E</w:t>
      </w:r>
      <w:r w:rsidRPr="0000629E">
        <w:rPr>
          <w:rFonts w:ascii="Calibri" w:hAnsi="Calibri" w:cs="Calibri"/>
          <w:color w:val="231F20"/>
          <w:sz w:val="24"/>
          <w:szCs w:val="24"/>
          <w:lang w:eastAsia="pt-BR"/>
        </w:rPr>
        <w:t>scola do Governo do Estado do Maranhão</w:t>
      </w:r>
      <w:r w:rsidRPr="0000629E">
        <w:rPr>
          <w:rFonts w:ascii="Calibri" w:hAnsi="Calibri" w:cs="Calibri"/>
          <w:b/>
          <w:color w:val="231F20"/>
          <w:sz w:val="24"/>
          <w:szCs w:val="24"/>
          <w:lang w:eastAsia="pt-BR"/>
        </w:rPr>
        <w:t xml:space="preserve">, </w:t>
      </w:r>
      <w:r w:rsidRPr="00BF35B9">
        <w:rPr>
          <w:rFonts w:ascii="Calibri" w:hAnsi="Calibri" w:cs="Calibri"/>
          <w:b/>
          <w:color w:val="231F20"/>
          <w:sz w:val="24"/>
          <w:szCs w:val="24"/>
          <w:lang w:eastAsia="pt-BR"/>
        </w:rPr>
        <w:t>no Bairro Novo Bacabal</w:t>
      </w:r>
      <w:r w:rsidR="00752595" w:rsidRPr="00BF35B9">
        <w:rPr>
          <w:rFonts w:ascii="Calibri" w:hAnsi="Calibri" w:cs="Calibri"/>
          <w:b/>
          <w:color w:val="231F20"/>
          <w:sz w:val="24"/>
          <w:szCs w:val="24"/>
          <w:lang w:eastAsia="pt-BR"/>
        </w:rPr>
        <w:t xml:space="preserve">, </w:t>
      </w:r>
      <w:r w:rsidRPr="00BF35B9">
        <w:rPr>
          <w:rFonts w:ascii="Calibri" w:hAnsi="Calibri" w:cs="Calibri"/>
          <w:b/>
          <w:color w:val="231F20"/>
          <w:sz w:val="24"/>
          <w:szCs w:val="24"/>
          <w:lang w:eastAsia="pt-BR"/>
        </w:rPr>
        <w:t>no Município de Açailândia,</w:t>
      </w:r>
      <w:r w:rsidRPr="0000629E">
        <w:rPr>
          <w:rFonts w:ascii="Calibri" w:hAnsi="Calibri" w:cs="Calibri"/>
          <w:color w:val="231F20"/>
          <w:sz w:val="24"/>
          <w:szCs w:val="24"/>
          <w:lang w:eastAsia="pt-BR"/>
        </w:rPr>
        <w:t xml:space="preserve"> haja vista tornar-se indispensável a presença do Poder Público, no referido bairro, </w:t>
      </w:r>
      <w:r w:rsidR="00A95534">
        <w:rPr>
          <w:rFonts w:ascii="Calibri" w:hAnsi="Calibri" w:cs="Calibri"/>
          <w:color w:val="231F20"/>
          <w:sz w:val="24"/>
          <w:szCs w:val="24"/>
          <w:lang w:eastAsia="pt-BR"/>
        </w:rPr>
        <w:t xml:space="preserve">visando implementar </w:t>
      </w:r>
      <w:r w:rsidRPr="0000629E">
        <w:rPr>
          <w:rFonts w:ascii="Calibri" w:hAnsi="Calibri" w:cs="Calibri"/>
          <w:color w:val="231F20"/>
          <w:sz w:val="24"/>
          <w:szCs w:val="24"/>
        </w:rPr>
        <w:t>políticas voltadas para a área educacional</w:t>
      </w:r>
      <w:r w:rsidR="00752595">
        <w:rPr>
          <w:rFonts w:ascii="Calibri" w:hAnsi="Calibri" w:cs="Calibri"/>
          <w:color w:val="231F20"/>
          <w:sz w:val="24"/>
          <w:szCs w:val="24"/>
        </w:rPr>
        <w:t xml:space="preserve">, a fim de </w:t>
      </w:r>
      <w:r w:rsidRPr="0000629E">
        <w:rPr>
          <w:rFonts w:ascii="Calibri" w:hAnsi="Calibri" w:cs="Calibri"/>
          <w:color w:val="231F20"/>
          <w:sz w:val="24"/>
          <w:szCs w:val="24"/>
        </w:rPr>
        <w:t>que</w:t>
      </w:r>
      <w:r w:rsidR="00752595">
        <w:rPr>
          <w:rFonts w:ascii="Calibri" w:hAnsi="Calibri" w:cs="Calibri"/>
          <w:color w:val="231F20"/>
          <w:sz w:val="24"/>
          <w:szCs w:val="24"/>
        </w:rPr>
        <w:t xml:space="preserve"> o Estado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752595">
        <w:rPr>
          <w:rFonts w:ascii="Calibri" w:hAnsi="Calibri" w:cs="Calibri"/>
          <w:color w:val="231F20"/>
          <w:sz w:val="24"/>
          <w:szCs w:val="24"/>
        </w:rPr>
        <w:t xml:space="preserve">oportunize </w:t>
      </w:r>
      <w:r w:rsidRPr="0000629E">
        <w:rPr>
          <w:rFonts w:ascii="Calibri" w:hAnsi="Calibri" w:cs="Calibri"/>
          <w:color w:val="231F20"/>
          <w:sz w:val="24"/>
          <w:szCs w:val="24"/>
        </w:rPr>
        <w:t>aos estudantes residentes</w:t>
      </w:r>
      <w:r w:rsidR="00752595">
        <w:rPr>
          <w:rFonts w:ascii="Calibri" w:hAnsi="Calibri" w:cs="Calibri"/>
          <w:color w:val="231F20"/>
          <w:sz w:val="24"/>
          <w:szCs w:val="24"/>
        </w:rPr>
        <w:t>, em um dos mais importantes bairros da cidade de Açailândia</w:t>
      </w:r>
      <w:r w:rsidRPr="0000629E">
        <w:rPr>
          <w:rFonts w:ascii="Calibri" w:hAnsi="Calibri" w:cs="Calibri"/>
          <w:color w:val="231F20"/>
          <w:sz w:val="24"/>
          <w:szCs w:val="24"/>
        </w:rPr>
        <w:t>,</w:t>
      </w:r>
      <w:r w:rsidR="00752595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um prédio com instalações modernas, conforto </w:t>
      </w:r>
      <w:r w:rsidR="00752595">
        <w:rPr>
          <w:rFonts w:ascii="Calibri" w:hAnsi="Calibri" w:cs="Calibri"/>
          <w:color w:val="231F20"/>
          <w:sz w:val="24"/>
          <w:szCs w:val="24"/>
        </w:rPr>
        <w:t xml:space="preserve">e 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que propicie um ambiente </w:t>
      </w:r>
      <w:r w:rsidR="00752595">
        <w:rPr>
          <w:rFonts w:ascii="Calibri" w:hAnsi="Calibri" w:cs="Calibri"/>
          <w:color w:val="231F20"/>
          <w:sz w:val="24"/>
          <w:szCs w:val="24"/>
        </w:rPr>
        <w:t xml:space="preserve">saudável para 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melhor ensinar e aprender. </w:t>
      </w:r>
    </w:p>
    <w:p w14:paraId="4FA41F03" w14:textId="6F9FDBA8" w:rsidR="00984366" w:rsidRPr="0000629E" w:rsidRDefault="00984366" w:rsidP="00984366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00629E">
        <w:rPr>
          <w:rFonts w:ascii="Calibri" w:hAnsi="Calibri" w:cs="Calibri"/>
          <w:b/>
          <w:sz w:val="24"/>
          <w:szCs w:val="24"/>
        </w:rPr>
        <w:t xml:space="preserve">Assembleia Legislativa do Maranhão, </w:t>
      </w:r>
      <w:r w:rsidRPr="0000629E">
        <w:rPr>
          <w:rFonts w:ascii="Calibri" w:hAnsi="Calibri" w:cs="Calibri"/>
          <w:b/>
          <w:color w:val="333333"/>
          <w:sz w:val="24"/>
          <w:szCs w:val="24"/>
        </w:rPr>
        <w:t xml:space="preserve">Plenário Deputado “Nagib </w:t>
      </w:r>
      <w:proofErr w:type="spellStart"/>
      <w:r w:rsidRPr="0000629E">
        <w:rPr>
          <w:rFonts w:ascii="Calibri" w:hAnsi="Calibri" w:cs="Calibri"/>
          <w:b/>
          <w:color w:val="333333"/>
          <w:sz w:val="24"/>
          <w:szCs w:val="24"/>
        </w:rPr>
        <w:t>Haickel</w:t>
      </w:r>
      <w:proofErr w:type="spellEnd"/>
      <w:r w:rsidRPr="0000629E">
        <w:rPr>
          <w:rFonts w:ascii="Calibri" w:hAnsi="Calibri" w:cs="Calibri"/>
          <w:b/>
          <w:color w:val="333333"/>
          <w:sz w:val="24"/>
          <w:szCs w:val="24"/>
        </w:rPr>
        <w:t xml:space="preserve">”, Palácio “Manuel Bequimão”, em </w:t>
      </w:r>
      <w:r w:rsidRPr="0000629E">
        <w:rPr>
          <w:rFonts w:ascii="Calibri" w:hAnsi="Calibri" w:cs="Calibri"/>
          <w:b/>
          <w:sz w:val="24"/>
          <w:szCs w:val="24"/>
        </w:rPr>
        <w:t xml:space="preserve">São Luís, </w:t>
      </w:r>
      <w:r w:rsidR="00912A6B">
        <w:rPr>
          <w:rFonts w:ascii="Calibri" w:hAnsi="Calibri" w:cs="Calibri"/>
          <w:b/>
          <w:sz w:val="24"/>
          <w:szCs w:val="24"/>
        </w:rPr>
        <w:t>05</w:t>
      </w:r>
      <w:r w:rsidRPr="0000629E">
        <w:rPr>
          <w:rFonts w:ascii="Calibri" w:hAnsi="Calibri" w:cs="Calibri"/>
          <w:b/>
          <w:sz w:val="24"/>
          <w:szCs w:val="24"/>
        </w:rPr>
        <w:t xml:space="preserve"> de </w:t>
      </w:r>
      <w:r w:rsidR="00912A6B">
        <w:rPr>
          <w:rFonts w:ascii="Calibri" w:hAnsi="Calibri" w:cs="Calibri"/>
          <w:b/>
          <w:sz w:val="24"/>
          <w:szCs w:val="24"/>
        </w:rPr>
        <w:t>novem</w:t>
      </w:r>
      <w:r w:rsidRPr="0000629E">
        <w:rPr>
          <w:rFonts w:ascii="Calibri" w:hAnsi="Calibri" w:cs="Calibri"/>
          <w:b/>
          <w:sz w:val="24"/>
          <w:szCs w:val="24"/>
        </w:rPr>
        <w:t>bro de 2024.</w:t>
      </w:r>
    </w:p>
    <w:p w14:paraId="66468536" w14:textId="77777777" w:rsidR="00984366" w:rsidRPr="0000629E" w:rsidRDefault="00984366" w:rsidP="00984366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3A7161A1" w14:textId="77777777" w:rsidR="00984366" w:rsidRPr="0000629E" w:rsidRDefault="00984366" w:rsidP="0098436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14:paraId="67892E40" w14:textId="77777777" w:rsidR="00984366" w:rsidRPr="0000629E" w:rsidRDefault="00984366" w:rsidP="0098436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14:paraId="14C0443D" w14:textId="3E2A59AB" w:rsidR="00984366" w:rsidRPr="0000629E" w:rsidRDefault="00984366" w:rsidP="0098436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00629E">
        <w:rPr>
          <w:rFonts w:ascii="Calibri" w:hAnsi="Calibri" w:cs="Calibri"/>
          <w:b/>
          <w:sz w:val="24"/>
          <w:szCs w:val="24"/>
        </w:rPr>
        <w:t xml:space="preserve">ROSANGELA VIDAL </w:t>
      </w:r>
    </w:p>
    <w:p w14:paraId="2F069CB9" w14:textId="35884AE9" w:rsidR="00984366" w:rsidRPr="0000629E" w:rsidRDefault="00984366" w:rsidP="0098436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00629E">
        <w:rPr>
          <w:rFonts w:ascii="Calibri" w:hAnsi="Calibri" w:cs="Calibri"/>
          <w:b/>
          <w:sz w:val="24"/>
          <w:szCs w:val="24"/>
        </w:rPr>
        <w:t>DEP. ESTADUAL - PL</w:t>
      </w:r>
    </w:p>
    <w:p w14:paraId="2B62D5ED" w14:textId="77777777" w:rsidR="00984366" w:rsidRDefault="00984366" w:rsidP="00984366"/>
    <w:p w14:paraId="2EB65068" w14:textId="77777777" w:rsidR="002D43A4" w:rsidRDefault="002D43A4"/>
    <w:sectPr w:rsidR="002D43A4" w:rsidSect="00984366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366"/>
    <w:rsid w:val="0000629E"/>
    <w:rsid w:val="002D43A4"/>
    <w:rsid w:val="004F5382"/>
    <w:rsid w:val="00752595"/>
    <w:rsid w:val="00912A6B"/>
    <w:rsid w:val="00982F12"/>
    <w:rsid w:val="00984366"/>
    <w:rsid w:val="009903BA"/>
    <w:rsid w:val="00A92DB2"/>
    <w:rsid w:val="00A95534"/>
    <w:rsid w:val="00AD4695"/>
    <w:rsid w:val="00AF30EA"/>
    <w:rsid w:val="00BF35B9"/>
    <w:rsid w:val="00DD6F0B"/>
    <w:rsid w:val="00E42B19"/>
    <w:rsid w:val="00E95F00"/>
    <w:rsid w:val="00EA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C9A6F"/>
  <w15:chartTrackingRefBased/>
  <w15:docId w15:val="{49481F07-A365-4E6C-8460-DFD053ED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366"/>
    <w:pPr>
      <w:spacing w:line="254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84366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semiHidden/>
    <w:unhideWhenUsed/>
    <w:rsid w:val="0098436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98436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9903B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903BA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9</cp:revision>
  <dcterms:created xsi:type="dcterms:W3CDTF">2024-10-18T11:28:00Z</dcterms:created>
  <dcterms:modified xsi:type="dcterms:W3CDTF">2024-11-05T18:16:00Z</dcterms:modified>
</cp:coreProperties>
</file>