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14D2" w14:textId="1FD541E5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</w:t>
      </w:r>
      <w:r w:rsidR="00375093" w:rsidRPr="00317BB7">
        <w:rPr>
          <w:rFonts w:ascii="Arial" w:hAnsi="Arial" w:cs="Arial"/>
          <w:sz w:val="22"/>
          <w:szCs w:val="22"/>
        </w:rPr>
        <w:t>2</w:t>
      </w:r>
      <w:r w:rsidR="00CA3C3A">
        <w:rPr>
          <w:rFonts w:ascii="Arial" w:hAnsi="Arial" w:cs="Arial"/>
          <w:sz w:val="22"/>
          <w:szCs w:val="22"/>
        </w:rPr>
        <w:t>5</w:t>
      </w:r>
    </w:p>
    <w:p w14:paraId="4119BA3E" w14:textId="77777777" w:rsidR="00A910B9" w:rsidRPr="00317BB7" w:rsidRDefault="00A910B9" w:rsidP="00A910B9">
      <w:pPr>
        <w:spacing w:line="276" w:lineRule="auto"/>
        <w:rPr>
          <w:rFonts w:ascii="Arial" w:hAnsi="Arial" w:cs="Arial"/>
          <w:sz w:val="22"/>
          <w:szCs w:val="22"/>
        </w:rPr>
      </w:pPr>
    </w:p>
    <w:p w14:paraId="130AC354" w14:textId="77777777" w:rsidR="00A910B9" w:rsidRPr="00317BB7" w:rsidRDefault="00A910B9" w:rsidP="00A910B9">
      <w:pPr>
        <w:spacing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 Presidente,</w:t>
      </w:r>
    </w:p>
    <w:p w14:paraId="1EF42916" w14:textId="77777777" w:rsidR="00A910B9" w:rsidRPr="00317BB7" w:rsidRDefault="00A910B9" w:rsidP="00A910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0500E5AD" w14:textId="3776CDF5" w:rsidR="00333151" w:rsidRPr="00333151" w:rsidRDefault="00B820D8" w:rsidP="00333151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317BB7">
        <w:rPr>
          <w:rFonts w:ascii="Arial" w:hAnsi="Arial" w:cs="Arial"/>
          <w:b/>
          <w:sz w:val="22"/>
          <w:szCs w:val="22"/>
        </w:rPr>
        <w:t xml:space="preserve">Excelentíssimo Senhor Governador do Estado do Maranhão, o Senhor </w:t>
      </w:r>
      <w:r w:rsidR="00C6669D" w:rsidRPr="00317BB7">
        <w:rPr>
          <w:rFonts w:ascii="Arial" w:hAnsi="Arial" w:cs="Arial"/>
          <w:b/>
          <w:sz w:val="22"/>
          <w:szCs w:val="22"/>
        </w:rPr>
        <w:t>Carlos Brandão</w:t>
      </w:r>
      <w:r w:rsidRPr="00317BB7">
        <w:rPr>
          <w:rFonts w:ascii="Arial" w:hAnsi="Arial" w:cs="Arial"/>
          <w:sz w:val="22"/>
          <w:szCs w:val="22"/>
        </w:rPr>
        <w:t xml:space="preserve">, e ao </w:t>
      </w:r>
      <w:r w:rsidR="0029532A" w:rsidRPr="00317BB7">
        <w:rPr>
          <w:rFonts w:ascii="Arial" w:hAnsi="Arial" w:cs="Arial"/>
          <w:b/>
          <w:sz w:val="22"/>
          <w:szCs w:val="22"/>
        </w:rPr>
        <w:t xml:space="preserve">Secretário de Estado </w:t>
      </w:r>
      <w:r w:rsidR="00375093" w:rsidRPr="00317BB7">
        <w:rPr>
          <w:rFonts w:ascii="Arial" w:hAnsi="Arial" w:cs="Arial"/>
          <w:b/>
          <w:sz w:val="22"/>
          <w:szCs w:val="22"/>
        </w:rPr>
        <w:t xml:space="preserve">de </w:t>
      </w:r>
      <w:r w:rsidR="00333151">
        <w:rPr>
          <w:rFonts w:ascii="Arial" w:hAnsi="Arial" w:cs="Arial"/>
          <w:b/>
          <w:sz w:val="22"/>
          <w:szCs w:val="22"/>
        </w:rPr>
        <w:t>Governo</w:t>
      </w:r>
      <w:r w:rsidRPr="00317BB7">
        <w:rPr>
          <w:rFonts w:ascii="Arial" w:hAnsi="Arial" w:cs="Arial"/>
          <w:b/>
          <w:sz w:val="22"/>
          <w:szCs w:val="22"/>
        </w:rPr>
        <w:t xml:space="preserve">, senhor </w:t>
      </w:r>
      <w:r w:rsidR="00333151">
        <w:rPr>
          <w:rFonts w:ascii="Arial" w:hAnsi="Arial" w:cs="Arial"/>
          <w:b/>
          <w:sz w:val="22"/>
          <w:szCs w:val="22"/>
        </w:rPr>
        <w:t>Márcio Machado</w:t>
      </w:r>
      <w:r w:rsidRPr="00317BB7">
        <w:rPr>
          <w:rFonts w:ascii="Arial" w:hAnsi="Arial" w:cs="Arial"/>
          <w:sz w:val="22"/>
          <w:szCs w:val="22"/>
        </w:rPr>
        <w:t xml:space="preserve">, </w:t>
      </w:r>
      <w:r w:rsidR="00333151" w:rsidRPr="00333151">
        <w:rPr>
          <w:rFonts w:ascii="Arial" w:hAnsi="Arial" w:cs="Arial"/>
          <w:sz w:val="22"/>
          <w:szCs w:val="22"/>
        </w:rPr>
        <w:t xml:space="preserve">solicitando a construção de uma ponte </w:t>
      </w:r>
      <w:r w:rsidR="009E3A54">
        <w:rPr>
          <w:rFonts w:ascii="Arial" w:hAnsi="Arial" w:cs="Arial"/>
          <w:sz w:val="22"/>
          <w:szCs w:val="22"/>
        </w:rPr>
        <w:t>Sob o Rio Vale Monteiro,</w:t>
      </w:r>
      <w:r w:rsidR="008857B7">
        <w:rPr>
          <w:rFonts w:ascii="Arial" w:hAnsi="Arial" w:cs="Arial"/>
          <w:sz w:val="22"/>
          <w:szCs w:val="22"/>
        </w:rPr>
        <w:t xml:space="preserve"> </w:t>
      </w:r>
      <w:r w:rsidR="00333151" w:rsidRPr="00333151">
        <w:rPr>
          <w:rFonts w:ascii="Arial" w:hAnsi="Arial" w:cs="Arial"/>
          <w:sz w:val="22"/>
          <w:szCs w:val="22"/>
        </w:rPr>
        <w:t xml:space="preserve">que dá acesso ao povoado Raimundo </w:t>
      </w:r>
      <w:proofErr w:type="spellStart"/>
      <w:r w:rsidR="00333151" w:rsidRPr="00333151">
        <w:rPr>
          <w:rFonts w:ascii="Arial" w:hAnsi="Arial" w:cs="Arial"/>
          <w:sz w:val="22"/>
          <w:szCs w:val="22"/>
        </w:rPr>
        <w:t>S</w:t>
      </w:r>
      <w:r w:rsidR="00333151">
        <w:rPr>
          <w:rFonts w:ascii="Arial" w:hAnsi="Arial" w:cs="Arial"/>
          <w:sz w:val="22"/>
          <w:szCs w:val="22"/>
        </w:rPr>
        <w:t>ú</w:t>
      </w:r>
      <w:proofErr w:type="spellEnd"/>
      <w:r w:rsidR="00333151" w:rsidRPr="00333151">
        <w:rPr>
          <w:rFonts w:ascii="Arial" w:hAnsi="Arial" w:cs="Arial"/>
          <w:sz w:val="22"/>
          <w:szCs w:val="22"/>
        </w:rPr>
        <w:t>,</w:t>
      </w:r>
      <w:r w:rsidR="00333151">
        <w:rPr>
          <w:rFonts w:ascii="Arial" w:hAnsi="Arial" w:cs="Arial"/>
          <w:sz w:val="22"/>
          <w:szCs w:val="22"/>
        </w:rPr>
        <w:t xml:space="preserve"> localizado nos limites entre Alcântara e Bequimão, às margens da rodovia MA 106,</w:t>
      </w:r>
      <w:r w:rsidR="00333151" w:rsidRPr="00333151">
        <w:rPr>
          <w:rFonts w:ascii="Arial" w:hAnsi="Arial" w:cs="Arial"/>
          <w:sz w:val="22"/>
          <w:szCs w:val="22"/>
        </w:rPr>
        <w:t xml:space="preserve"> em razão das precárias condições da atual estrutura.</w:t>
      </w:r>
    </w:p>
    <w:p w14:paraId="267245A5" w14:textId="77777777" w:rsidR="00333151" w:rsidRPr="00333151" w:rsidRDefault="00333151" w:rsidP="00333151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33151">
        <w:rPr>
          <w:rFonts w:ascii="Arial" w:hAnsi="Arial" w:cs="Arial"/>
          <w:sz w:val="22"/>
          <w:szCs w:val="22"/>
        </w:rPr>
        <w:t>Atualmente, a fragilidade da ponte impossibilita a travessia de veículos pesados, como caminhões, o que impede a chegada de políticas públicas essenciais, como a pavimentação asfáltica. Essa limitação afeta diretamente a qualidade de vida dos moradores, restringindo o desenvolvimento da região e dificultando o escoamento da produção local.</w:t>
      </w:r>
    </w:p>
    <w:p w14:paraId="0FA0689F" w14:textId="77777777" w:rsidR="00333151" w:rsidRPr="00333151" w:rsidRDefault="00333151" w:rsidP="00333151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33151">
        <w:rPr>
          <w:rFonts w:ascii="Arial" w:hAnsi="Arial" w:cs="Arial"/>
          <w:sz w:val="22"/>
          <w:szCs w:val="22"/>
        </w:rPr>
        <w:t>A construção da nova ponte é uma medida urgente e de grande relevância social e econômica, garantindo a segurança dos transeuntes, facilitando a mobilidade e possibilitando a implementação de melhorias estruturais e urbanísticas no povoado.</w:t>
      </w:r>
    </w:p>
    <w:p w14:paraId="28442676" w14:textId="791AD30D" w:rsidR="00413708" w:rsidRDefault="00413708" w:rsidP="00413708">
      <w:pPr>
        <w:pStyle w:val="Corpodetexto"/>
        <w:spacing w:before="240" w:line="360" w:lineRule="auto"/>
        <w:ind w:firstLine="1418"/>
        <w:rPr>
          <w:rFonts w:ascii="Arial" w:hAnsi="Arial"/>
          <w:b/>
          <w:sz w:val="22"/>
          <w:szCs w:val="22"/>
        </w:rPr>
      </w:pPr>
      <w:r w:rsidRPr="00317BB7">
        <w:rPr>
          <w:rFonts w:ascii="Arial" w:hAnsi="Arial"/>
          <w:b/>
          <w:sz w:val="22"/>
          <w:szCs w:val="22"/>
        </w:rPr>
        <w:t xml:space="preserve">Plenário “Deputado Nagib </w:t>
      </w:r>
      <w:proofErr w:type="spellStart"/>
      <w:r w:rsidRPr="00317BB7">
        <w:rPr>
          <w:rFonts w:ascii="Arial" w:hAnsi="Arial"/>
          <w:b/>
          <w:sz w:val="22"/>
          <w:szCs w:val="22"/>
        </w:rPr>
        <w:t>Haickel</w:t>
      </w:r>
      <w:proofErr w:type="spellEnd"/>
      <w:r w:rsidRPr="00317BB7">
        <w:rPr>
          <w:rFonts w:ascii="Arial" w:hAnsi="Arial"/>
          <w:b/>
          <w:sz w:val="22"/>
          <w:szCs w:val="22"/>
        </w:rPr>
        <w:t xml:space="preserve">” do Palácio “Manoel Beckham”, em São Luís, </w:t>
      </w:r>
      <w:r w:rsidR="00333151">
        <w:rPr>
          <w:rFonts w:ascii="Arial" w:hAnsi="Arial"/>
          <w:b/>
          <w:sz w:val="22"/>
          <w:szCs w:val="22"/>
        </w:rPr>
        <w:t>25</w:t>
      </w:r>
      <w:r w:rsidRPr="00317BB7">
        <w:rPr>
          <w:rFonts w:ascii="Arial" w:hAnsi="Arial"/>
          <w:b/>
          <w:sz w:val="22"/>
          <w:szCs w:val="22"/>
        </w:rPr>
        <w:t xml:space="preserve"> de </w:t>
      </w:r>
      <w:r w:rsidR="00333151">
        <w:rPr>
          <w:rFonts w:ascii="Arial" w:hAnsi="Arial"/>
          <w:b/>
          <w:sz w:val="22"/>
          <w:szCs w:val="22"/>
        </w:rPr>
        <w:t>fevereiro</w:t>
      </w:r>
      <w:r w:rsidRPr="00317BB7">
        <w:rPr>
          <w:rFonts w:ascii="Arial" w:hAnsi="Arial"/>
          <w:b/>
          <w:sz w:val="22"/>
          <w:szCs w:val="22"/>
        </w:rPr>
        <w:t xml:space="preserve"> de 20</w:t>
      </w:r>
      <w:r w:rsidR="00375093" w:rsidRPr="00317BB7">
        <w:rPr>
          <w:rFonts w:ascii="Arial" w:hAnsi="Arial"/>
          <w:b/>
          <w:sz w:val="22"/>
          <w:szCs w:val="22"/>
        </w:rPr>
        <w:t>2</w:t>
      </w:r>
      <w:r w:rsidR="00333151">
        <w:rPr>
          <w:rFonts w:ascii="Arial" w:hAnsi="Arial"/>
          <w:b/>
          <w:sz w:val="22"/>
          <w:szCs w:val="22"/>
        </w:rPr>
        <w:t>5</w:t>
      </w:r>
      <w:r w:rsidRPr="00317BB7">
        <w:rPr>
          <w:rFonts w:ascii="Arial" w:hAnsi="Arial"/>
          <w:b/>
          <w:sz w:val="22"/>
          <w:szCs w:val="22"/>
        </w:rPr>
        <w:t>.</w:t>
      </w:r>
    </w:p>
    <w:p w14:paraId="052FB1BC" w14:textId="77777777" w:rsidR="005F5851" w:rsidRDefault="005F5851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646E91E" w14:textId="77777777" w:rsidR="00317BB7" w:rsidRPr="00317BB7" w:rsidRDefault="00317BB7" w:rsidP="00A910B9">
      <w:pPr>
        <w:tabs>
          <w:tab w:val="left" w:pos="14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1C237F1" w14:textId="77777777" w:rsidR="00A910B9" w:rsidRPr="00317BB7" w:rsidRDefault="00A910B9" w:rsidP="00A910B9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proofErr w:type="spellStart"/>
      <w:r w:rsidRPr="00317BB7">
        <w:rPr>
          <w:rFonts w:ascii="Arial" w:hAnsi="Arial" w:cs="Arial"/>
          <w:b/>
          <w:i/>
          <w:sz w:val="22"/>
          <w:szCs w:val="22"/>
        </w:rPr>
        <w:t>Glalbert</w:t>
      </w:r>
      <w:proofErr w:type="spellEnd"/>
      <w:r w:rsidRPr="00317BB7">
        <w:rPr>
          <w:rFonts w:ascii="Arial" w:hAnsi="Arial" w:cs="Arial"/>
          <w:b/>
          <w:i/>
          <w:sz w:val="22"/>
          <w:szCs w:val="22"/>
        </w:rPr>
        <w:t xml:space="preserve"> Cutrim</w:t>
      </w:r>
    </w:p>
    <w:p w14:paraId="62E8C655" w14:textId="77777777" w:rsidR="005F5851" w:rsidRDefault="005F5851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A11D53A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D67B3B4" w14:textId="77777777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415DF3E" w14:textId="6B708A6F" w:rsidR="00317BB7" w:rsidRPr="00317BB7" w:rsidRDefault="00317BB7" w:rsidP="00A910B9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Dyna Nathália Silva Barbosa</w:t>
      </w:r>
    </w:p>
    <w:p w14:paraId="7C8F79AD" w14:textId="51F0F91E" w:rsidR="00A910B9" w:rsidRDefault="00317BB7" w:rsidP="00317BB7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317BB7">
        <w:rPr>
          <w:rFonts w:ascii="Arial" w:hAnsi="Arial" w:cs="Arial"/>
          <w:b/>
          <w:iCs/>
          <w:sz w:val="22"/>
          <w:szCs w:val="22"/>
        </w:rPr>
        <w:t>Vereadora Alcântara</w:t>
      </w:r>
    </w:p>
    <w:sectPr w:rsidR="00A910B9" w:rsidSect="00D27D94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0D08" w14:textId="77777777" w:rsidR="00F44294" w:rsidRDefault="00F44294">
      <w:r>
        <w:separator/>
      </w:r>
    </w:p>
  </w:endnote>
  <w:endnote w:type="continuationSeparator" w:id="0">
    <w:p w14:paraId="3EE0A6D8" w14:textId="77777777" w:rsidR="00F44294" w:rsidRDefault="00F4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E48BD" w14:textId="77777777" w:rsidR="00F44294" w:rsidRDefault="00F44294">
      <w:r>
        <w:separator/>
      </w:r>
    </w:p>
  </w:footnote>
  <w:footnote w:type="continuationSeparator" w:id="0">
    <w:p w14:paraId="4983A768" w14:textId="77777777" w:rsidR="00F44294" w:rsidRDefault="00F44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0E17" w14:textId="77777777" w:rsidR="00C53EED" w:rsidRDefault="00812E64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0815E16C" wp14:editId="4A758EA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05A07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61EA97EE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FD37A0C" w14:textId="77777777" w:rsidR="00C53EED" w:rsidRPr="00D56006" w:rsidRDefault="00812E64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 xml:space="preserve">Gabinete do Deputado </w:t>
    </w:r>
    <w:proofErr w:type="spellStart"/>
    <w:r w:rsidRPr="00D56006">
      <w:rPr>
        <w:color w:val="000000"/>
        <w:sz w:val="24"/>
        <w:szCs w:val="24"/>
      </w:rPr>
      <w:t>Glalbert</w:t>
    </w:r>
    <w:proofErr w:type="spellEnd"/>
    <w:r w:rsidRPr="00D56006">
      <w:rPr>
        <w:color w:val="000000"/>
        <w:sz w:val="24"/>
        <w:szCs w:val="24"/>
      </w:rPr>
      <w:t xml:space="preserve"> Cutrim</w:t>
    </w:r>
  </w:p>
  <w:p w14:paraId="6EFE1079" w14:textId="77777777" w:rsidR="00C53EED" w:rsidRDefault="00812E64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23CAE460" w14:textId="77777777" w:rsidR="00C53EED" w:rsidRDefault="00812E64" w:rsidP="00D56006">
    <w:pPr>
      <w:pStyle w:val="Rodap"/>
      <w:jc w:val="center"/>
    </w:pPr>
    <w:r>
      <w:t xml:space="preserve">Fone: Geral (098) 3269-3222/3223 </w:t>
    </w:r>
  </w:p>
  <w:p w14:paraId="39A7F870" w14:textId="77777777" w:rsidR="00C53EED" w:rsidRPr="00D56006" w:rsidRDefault="00812E64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7BF2B80D" w14:textId="77777777" w:rsidR="00C53EED" w:rsidRDefault="00C53E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D5"/>
    <w:rsid w:val="00000F43"/>
    <w:rsid w:val="0002227E"/>
    <w:rsid w:val="0003319F"/>
    <w:rsid w:val="00050DDA"/>
    <w:rsid w:val="00087A73"/>
    <w:rsid w:val="000B0745"/>
    <w:rsid w:val="000E0489"/>
    <w:rsid w:val="000F1FC0"/>
    <w:rsid w:val="00126EB0"/>
    <w:rsid w:val="001437AC"/>
    <w:rsid w:val="0014410F"/>
    <w:rsid w:val="00147186"/>
    <w:rsid w:val="00156A53"/>
    <w:rsid w:val="00194793"/>
    <w:rsid w:val="00207C2B"/>
    <w:rsid w:val="00240E17"/>
    <w:rsid w:val="00251C9C"/>
    <w:rsid w:val="00260587"/>
    <w:rsid w:val="0029532A"/>
    <w:rsid w:val="002B171D"/>
    <w:rsid w:val="002D3722"/>
    <w:rsid w:val="002E357F"/>
    <w:rsid w:val="00317BB7"/>
    <w:rsid w:val="00333151"/>
    <w:rsid w:val="00335FE1"/>
    <w:rsid w:val="00337599"/>
    <w:rsid w:val="00350E43"/>
    <w:rsid w:val="00370437"/>
    <w:rsid w:val="00375093"/>
    <w:rsid w:val="00392CF6"/>
    <w:rsid w:val="003B3BE4"/>
    <w:rsid w:val="003F339F"/>
    <w:rsid w:val="003F4339"/>
    <w:rsid w:val="00413708"/>
    <w:rsid w:val="004C127C"/>
    <w:rsid w:val="004F0F21"/>
    <w:rsid w:val="005204B6"/>
    <w:rsid w:val="00527E61"/>
    <w:rsid w:val="005B43F6"/>
    <w:rsid w:val="005D7355"/>
    <w:rsid w:val="005F5851"/>
    <w:rsid w:val="00635872"/>
    <w:rsid w:val="0065679B"/>
    <w:rsid w:val="00660823"/>
    <w:rsid w:val="00702F38"/>
    <w:rsid w:val="00705273"/>
    <w:rsid w:val="00722A39"/>
    <w:rsid w:val="0074157D"/>
    <w:rsid w:val="0075469F"/>
    <w:rsid w:val="007935D5"/>
    <w:rsid w:val="008020B3"/>
    <w:rsid w:val="008062F0"/>
    <w:rsid w:val="00812E64"/>
    <w:rsid w:val="00822AF2"/>
    <w:rsid w:val="00830A3E"/>
    <w:rsid w:val="008432CC"/>
    <w:rsid w:val="008665C0"/>
    <w:rsid w:val="00873232"/>
    <w:rsid w:val="008857B7"/>
    <w:rsid w:val="0088675F"/>
    <w:rsid w:val="00887709"/>
    <w:rsid w:val="00892ADD"/>
    <w:rsid w:val="008F2365"/>
    <w:rsid w:val="0090521B"/>
    <w:rsid w:val="00913BF0"/>
    <w:rsid w:val="009E3A54"/>
    <w:rsid w:val="009F35AF"/>
    <w:rsid w:val="00A3213A"/>
    <w:rsid w:val="00A61848"/>
    <w:rsid w:val="00A910B9"/>
    <w:rsid w:val="00AA10FE"/>
    <w:rsid w:val="00B1446F"/>
    <w:rsid w:val="00B73EAC"/>
    <w:rsid w:val="00B820D8"/>
    <w:rsid w:val="00C002DB"/>
    <w:rsid w:val="00C07247"/>
    <w:rsid w:val="00C40070"/>
    <w:rsid w:val="00C513C0"/>
    <w:rsid w:val="00C53EED"/>
    <w:rsid w:val="00C6669D"/>
    <w:rsid w:val="00CA3C3A"/>
    <w:rsid w:val="00CC2DAF"/>
    <w:rsid w:val="00D0533F"/>
    <w:rsid w:val="00D27D94"/>
    <w:rsid w:val="00D65B6D"/>
    <w:rsid w:val="00DA1003"/>
    <w:rsid w:val="00DB5BAA"/>
    <w:rsid w:val="00DE69E4"/>
    <w:rsid w:val="00E32696"/>
    <w:rsid w:val="00E6303E"/>
    <w:rsid w:val="00E7123A"/>
    <w:rsid w:val="00E745DC"/>
    <w:rsid w:val="00E938F0"/>
    <w:rsid w:val="00EB4B34"/>
    <w:rsid w:val="00EC45D7"/>
    <w:rsid w:val="00F44294"/>
    <w:rsid w:val="00FA34FB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01B4"/>
  <w15:chartTrackingRefBased/>
  <w15:docId w15:val="{CB2E0AC7-3B4F-4CC5-B940-86134CE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E69E4"/>
    <w:pPr>
      <w:widowControl w:val="0"/>
      <w:autoSpaceDE w:val="0"/>
      <w:autoSpaceDN w:val="0"/>
      <w:adjustRightInd w:val="0"/>
      <w:outlineLvl w:val="0"/>
    </w:pPr>
    <w:rPr>
      <w:rFonts w:ascii="Arial" w:eastAsiaTheme="minorEastAsia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3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935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75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37599"/>
  </w:style>
  <w:style w:type="character" w:customStyle="1" w:styleId="Ttulo1Char">
    <w:name w:val="Título 1 Char"/>
    <w:basedOn w:val="Fontepargpadro"/>
    <w:link w:val="Ttulo1"/>
    <w:uiPriority w:val="99"/>
    <w:rsid w:val="00DE69E4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5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57F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3319F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03319F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A91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4</cp:revision>
  <cp:lastPrinted>2018-04-03T14:13:00Z</cp:lastPrinted>
  <dcterms:created xsi:type="dcterms:W3CDTF">2025-02-25T11:36:00Z</dcterms:created>
  <dcterms:modified xsi:type="dcterms:W3CDTF">2025-02-26T13:42:00Z</dcterms:modified>
</cp:coreProperties>
</file>