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61CFE01F" w14:textId="38D3063B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7ED600AA" w14:textId="25A654C5" w:rsidR="008E371F" w:rsidRPr="00F93368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6F546C33" w14:textId="049709A0" w:rsidR="005179D7" w:rsidRPr="009920EE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ouvida a Mesa, seja encaminhado expediente ao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9920EE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9920EE">
        <w:rPr>
          <w:rFonts w:ascii="Arial" w:hAnsi="Arial" w:cs="Arial"/>
          <w:sz w:val="24"/>
          <w:szCs w:val="24"/>
          <w:lang w:val="pt-PT"/>
        </w:rPr>
        <w:t xml:space="preserve">, e a 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>Excelentíssim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Senhor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Secretári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>a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 de </w:t>
      </w:r>
      <w:r w:rsidR="009920EE"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Estado da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Educação</w:t>
      </w:r>
      <w:r w:rsidRPr="009920EE">
        <w:rPr>
          <w:rFonts w:ascii="Arial" w:hAnsi="Arial" w:cs="Arial"/>
          <w:b/>
          <w:bCs/>
          <w:sz w:val="24"/>
          <w:szCs w:val="24"/>
          <w:lang w:val="pt-PT"/>
        </w:rPr>
        <w:t xml:space="preserve">, </w:t>
      </w:r>
      <w:r w:rsidR="0010281B">
        <w:rPr>
          <w:rFonts w:ascii="Arial" w:hAnsi="Arial" w:cs="Arial"/>
          <w:b/>
          <w:bCs/>
          <w:sz w:val="24"/>
          <w:szCs w:val="24"/>
          <w:lang w:val="pt-PT"/>
        </w:rPr>
        <w:t>Jandira Dias</w:t>
      </w:r>
      <w:r w:rsidRPr="009920EE">
        <w:rPr>
          <w:rFonts w:ascii="Arial" w:hAnsi="Arial" w:cs="Arial"/>
          <w:sz w:val="24"/>
          <w:szCs w:val="24"/>
          <w:lang w:val="pt-PT"/>
        </w:rPr>
        <w:t>,</w:t>
      </w:r>
      <w:r w:rsidR="0010281B">
        <w:rPr>
          <w:rFonts w:ascii="Arial" w:hAnsi="Arial" w:cs="Arial"/>
          <w:sz w:val="24"/>
          <w:szCs w:val="24"/>
          <w:lang w:bidi="ar-SA"/>
        </w:rPr>
        <w:t xml:space="preserve"> o Município de Nova Olinda do Maranhão seja alcançado pelo Programa Qualifica Maranhão</w:t>
      </w:r>
      <w:r w:rsidR="004E2C53">
        <w:rPr>
          <w:rFonts w:ascii="Arial" w:hAnsi="Arial" w:cs="Arial"/>
          <w:sz w:val="24"/>
          <w:szCs w:val="24"/>
          <w:lang w:bidi="ar-SA"/>
        </w:rPr>
        <w:t xml:space="preserve"> e toda a sua estrutura</w:t>
      </w:r>
      <w:r w:rsidR="005179D7" w:rsidRPr="009920EE">
        <w:rPr>
          <w:rFonts w:ascii="Arial" w:hAnsi="Arial" w:cs="Arial"/>
          <w:b/>
          <w:sz w:val="24"/>
          <w:szCs w:val="24"/>
        </w:rPr>
        <w:t>.</w:t>
      </w:r>
    </w:p>
    <w:p w14:paraId="2EFED16F" w14:textId="7B469874" w:rsidR="004E2C53" w:rsidRDefault="005179D7" w:rsidP="004E2C5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spacing w:val="2"/>
          <w:sz w:val="24"/>
          <w:szCs w:val="24"/>
        </w:rPr>
      </w:pPr>
      <w:r>
        <w:rPr>
          <w:rFonts w:ascii="Arial" w:hAnsi="Arial" w:cs="Arial"/>
          <w:spacing w:val="2"/>
          <w:sz w:val="24"/>
          <w:szCs w:val="24"/>
          <w:lang w:bidi="ar-SA"/>
        </w:rPr>
        <w:t xml:space="preserve">Nossa indicação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objetiva 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>que sejam encaminhadas as carretas, e sua estrutura, aos municípios que mais precisam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, assim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po</w:t>
      </w:r>
      <w:r w:rsidR="008928CC">
        <w:rPr>
          <w:rFonts w:ascii="Arial" w:hAnsi="Arial" w:cs="Arial"/>
          <w:spacing w:val="2"/>
          <w:sz w:val="24"/>
          <w:szCs w:val="24"/>
          <w:lang w:bidi="ar-SA"/>
        </w:rPr>
        <w:t>dendo</w:t>
      </w:r>
      <w:r w:rsidR="00B5225F">
        <w:rPr>
          <w:rFonts w:ascii="Arial" w:hAnsi="Arial" w:cs="Arial"/>
          <w:spacing w:val="2"/>
          <w:sz w:val="24"/>
          <w:szCs w:val="24"/>
          <w:lang w:bidi="ar-SA"/>
        </w:rPr>
        <w:t xml:space="preserve"> </w:t>
      </w:r>
      <w:r w:rsidRPr="00AF763E">
        <w:rPr>
          <w:rFonts w:ascii="Arial" w:hAnsi="Arial" w:cs="Arial"/>
          <w:spacing w:val="2"/>
          <w:sz w:val="24"/>
          <w:szCs w:val="24"/>
          <w:lang w:bidi="ar-SA"/>
        </w:rPr>
        <w:t xml:space="preserve">beneficiar a população </w:t>
      </w:r>
      <w:r w:rsidR="004E2C53">
        <w:rPr>
          <w:rFonts w:ascii="Arial" w:hAnsi="Arial" w:cs="Arial"/>
          <w:spacing w:val="2"/>
          <w:sz w:val="24"/>
          <w:szCs w:val="24"/>
          <w:lang w:bidi="ar-SA"/>
        </w:rPr>
        <w:t xml:space="preserve">com os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cursos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propiciados pelo</w:t>
      </w:r>
      <w:r w:rsidR="008928CC">
        <w:rPr>
          <w:rFonts w:ascii="Arial" w:hAnsi="Arial" w:cs="Arial"/>
          <w:spacing w:val="2"/>
          <w:sz w:val="24"/>
          <w:szCs w:val="24"/>
        </w:rPr>
        <w:t xml:space="preserve"> excelente</w:t>
      </w:r>
      <w:r w:rsidR="004E2C53">
        <w:rPr>
          <w:rFonts w:ascii="Arial" w:hAnsi="Arial" w:cs="Arial"/>
          <w:spacing w:val="2"/>
          <w:sz w:val="24"/>
          <w:szCs w:val="24"/>
        </w:rPr>
        <w:t xml:space="preserve"> Programa</w:t>
      </w:r>
      <w:r w:rsidR="008928CC">
        <w:rPr>
          <w:rFonts w:ascii="Arial" w:hAnsi="Arial" w:cs="Arial"/>
          <w:spacing w:val="2"/>
          <w:sz w:val="24"/>
          <w:szCs w:val="24"/>
        </w:rPr>
        <w:t xml:space="preserve"> Qualifica Maranhão</w:t>
      </w:r>
      <w:r w:rsidR="004E2C53" w:rsidRPr="004E2C53">
        <w:rPr>
          <w:rFonts w:ascii="Arial" w:hAnsi="Arial" w:cs="Arial"/>
          <w:spacing w:val="2"/>
          <w:sz w:val="24"/>
          <w:szCs w:val="24"/>
        </w:rPr>
        <w:t xml:space="preserve">, </w:t>
      </w:r>
      <w:r w:rsidR="004E2C53">
        <w:rPr>
          <w:rFonts w:ascii="Arial" w:hAnsi="Arial" w:cs="Arial"/>
          <w:spacing w:val="2"/>
          <w:sz w:val="24"/>
          <w:szCs w:val="24"/>
        </w:rPr>
        <w:t xml:space="preserve">dentre eles: </w:t>
      </w:r>
      <w:r w:rsidR="004E2C53" w:rsidRPr="004E2C53">
        <w:rPr>
          <w:rFonts w:ascii="Arial" w:hAnsi="Arial" w:cs="Arial"/>
          <w:spacing w:val="2"/>
          <w:sz w:val="24"/>
          <w:szCs w:val="24"/>
        </w:rPr>
        <w:t>corte e costura, cabeleireiro, gastronomia, eletricista, mecânica de motos, refrigeração e climatização, garçom e barman</w:t>
      </w:r>
      <w:r w:rsidR="004E2C53">
        <w:rPr>
          <w:rFonts w:ascii="Arial" w:hAnsi="Arial" w:cs="Arial"/>
          <w:spacing w:val="2"/>
          <w:sz w:val="24"/>
          <w:szCs w:val="24"/>
        </w:rPr>
        <w:t xml:space="preserve"> e demais</w:t>
      </w:r>
      <w:r w:rsidR="004E2C53" w:rsidRPr="004E2C53">
        <w:rPr>
          <w:rFonts w:ascii="Arial" w:hAnsi="Arial" w:cs="Arial"/>
          <w:spacing w:val="2"/>
          <w:sz w:val="24"/>
          <w:szCs w:val="24"/>
        </w:rPr>
        <w:t>.</w:t>
      </w:r>
      <w:r w:rsidR="004E2C53">
        <w:rPr>
          <w:rFonts w:ascii="Arial" w:hAnsi="Arial" w:cs="Arial"/>
          <w:spacing w:val="2"/>
          <w:sz w:val="24"/>
          <w:szCs w:val="24"/>
        </w:rPr>
        <w:t xml:space="preserve"> </w:t>
      </w:r>
    </w:p>
    <w:p w14:paraId="4870FA5F" w14:textId="76C50232" w:rsidR="004E2C53" w:rsidRDefault="00C3201E" w:rsidP="00F93368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atual Governo Estadual, eminentemente municipalista, desta forma garantirá aos jovens cidadãos daquele município a </w:t>
      </w:r>
      <w:r w:rsidRPr="00C3201E">
        <w:rPr>
          <w:rFonts w:ascii="Arial" w:hAnsi="Arial" w:cs="Arial"/>
          <w:sz w:val="24"/>
          <w:szCs w:val="24"/>
        </w:rPr>
        <w:t xml:space="preserve">oportunidade </w:t>
      </w:r>
      <w:r>
        <w:rPr>
          <w:rFonts w:ascii="Arial" w:hAnsi="Arial" w:cs="Arial"/>
          <w:sz w:val="24"/>
          <w:szCs w:val="24"/>
        </w:rPr>
        <w:t xml:space="preserve">de um melhor </w:t>
      </w:r>
      <w:r w:rsidRPr="00C3201E">
        <w:rPr>
          <w:rFonts w:ascii="Arial" w:hAnsi="Arial" w:cs="Arial"/>
          <w:sz w:val="24"/>
          <w:szCs w:val="24"/>
        </w:rPr>
        <w:t xml:space="preserve">acesso à qualificação profissional, </w:t>
      </w:r>
      <w:r>
        <w:rPr>
          <w:rFonts w:ascii="Arial" w:hAnsi="Arial" w:cs="Arial"/>
          <w:sz w:val="24"/>
          <w:szCs w:val="24"/>
        </w:rPr>
        <w:t xml:space="preserve">que consequentemente </w:t>
      </w:r>
      <w:r w:rsidRPr="00C3201E">
        <w:rPr>
          <w:rFonts w:ascii="Arial" w:hAnsi="Arial" w:cs="Arial"/>
          <w:sz w:val="24"/>
          <w:szCs w:val="24"/>
        </w:rPr>
        <w:t>impulsiona</w:t>
      </w:r>
      <w:r>
        <w:rPr>
          <w:rFonts w:ascii="Arial" w:hAnsi="Arial" w:cs="Arial"/>
          <w:sz w:val="24"/>
          <w:szCs w:val="24"/>
        </w:rPr>
        <w:t>rá</w:t>
      </w:r>
      <w:r w:rsidRPr="00C3201E">
        <w:rPr>
          <w:rFonts w:ascii="Arial" w:hAnsi="Arial" w:cs="Arial"/>
          <w:sz w:val="24"/>
          <w:szCs w:val="24"/>
        </w:rPr>
        <w:t xml:space="preserve"> a empregabilidade e o desenvolvimento econômico </w:t>
      </w:r>
      <w:r w:rsidR="008928CC">
        <w:rPr>
          <w:rFonts w:ascii="Arial" w:hAnsi="Arial" w:cs="Arial"/>
          <w:sz w:val="24"/>
          <w:szCs w:val="24"/>
        </w:rPr>
        <w:t xml:space="preserve">municipal e </w:t>
      </w:r>
      <w:r w:rsidRPr="00C3201E">
        <w:rPr>
          <w:rFonts w:ascii="Arial" w:hAnsi="Arial" w:cs="Arial"/>
          <w:sz w:val="24"/>
          <w:szCs w:val="24"/>
        </w:rPr>
        <w:t>regional.</w:t>
      </w:r>
    </w:p>
    <w:p w14:paraId="492B54EA" w14:textId="686F5811" w:rsidR="006F0363" w:rsidRPr="00B17147" w:rsidRDefault="006F0363" w:rsidP="006F0363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iante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22C3A21C" w14:textId="77777777" w:rsidR="007E7994" w:rsidRPr="007E7994" w:rsidRDefault="007E7994" w:rsidP="007E799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E7994">
        <w:rPr>
          <w:rFonts w:ascii="Arial" w:hAnsi="Arial" w:cs="Arial"/>
          <w:sz w:val="24"/>
          <w:szCs w:val="24"/>
        </w:rPr>
        <w:t>São Luís (MA), 14 de abril de 2.025.</w:t>
      </w:r>
    </w:p>
    <w:p w14:paraId="462EE244" w14:textId="77777777" w:rsidR="007E7994" w:rsidRPr="007E7994" w:rsidRDefault="007E7994" w:rsidP="007E799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FAB193B" w14:textId="6622FEFA" w:rsidR="007E7994" w:rsidRPr="007E7994" w:rsidRDefault="007E7994" w:rsidP="007E799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E7994">
        <w:rPr>
          <w:rFonts w:ascii="Arial" w:hAnsi="Arial" w:cs="Arial"/>
          <w:sz w:val="24"/>
          <w:szCs w:val="24"/>
        </w:rPr>
        <w:drawing>
          <wp:inline distT="0" distB="0" distL="0" distR="0" wp14:anchorId="2B20C21D" wp14:editId="38CE62B3">
            <wp:extent cx="3457575" cy="838200"/>
            <wp:effectExtent l="0" t="0" r="9525" b="0"/>
            <wp:docPr id="70977706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3ADB3" w14:textId="77777777" w:rsidR="007E7994" w:rsidRPr="007E7994" w:rsidRDefault="007E7994" w:rsidP="007E799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7E7994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281B"/>
    <w:rsid w:val="00103C2E"/>
    <w:rsid w:val="00114693"/>
    <w:rsid w:val="00123D69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507CD"/>
    <w:rsid w:val="00357C63"/>
    <w:rsid w:val="00362110"/>
    <w:rsid w:val="00363BE4"/>
    <w:rsid w:val="0036437A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4E2C53"/>
    <w:rsid w:val="00513DBE"/>
    <w:rsid w:val="005179D7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C53C7"/>
    <w:rsid w:val="005E0B52"/>
    <w:rsid w:val="005F0505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3182C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E7994"/>
    <w:rsid w:val="007F402F"/>
    <w:rsid w:val="008007AA"/>
    <w:rsid w:val="00817540"/>
    <w:rsid w:val="00831F09"/>
    <w:rsid w:val="00845C2A"/>
    <w:rsid w:val="00846AF6"/>
    <w:rsid w:val="008567C2"/>
    <w:rsid w:val="00860174"/>
    <w:rsid w:val="00872924"/>
    <w:rsid w:val="008928CC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2B0"/>
    <w:rsid w:val="00B36D50"/>
    <w:rsid w:val="00B5225F"/>
    <w:rsid w:val="00B62843"/>
    <w:rsid w:val="00B67D07"/>
    <w:rsid w:val="00B73451"/>
    <w:rsid w:val="00B9271A"/>
    <w:rsid w:val="00BA15AB"/>
    <w:rsid w:val="00BA6D36"/>
    <w:rsid w:val="00BB1902"/>
    <w:rsid w:val="00BC3C27"/>
    <w:rsid w:val="00BD18F6"/>
    <w:rsid w:val="00BE24F9"/>
    <w:rsid w:val="00BE31F1"/>
    <w:rsid w:val="00BE7698"/>
    <w:rsid w:val="00C1124C"/>
    <w:rsid w:val="00C3128C"/>
    <w:rsid w:val="00C3201E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3C6B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Dr. EDVALDO GALVÃO</cp:lastModifiedBy>
  <cp:revision>3</cp:revision>
  <cp:lastPrinted>2023-05-16T15:52:00Z</cp:lastPrinted>
  <dcterms:created xsi:type="dcterms:W3CDTF">2025-04-14T13:33:00Z</dcterms:created>
  <dcterms:modified xsi:type="dcterms:W3CDTF">2025-04-14T13:44:00Z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