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3BA2343E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2C3937">
        <w:rPr>
          <w:rFonts w:ascii="Arial" w:hAnsi="Arial" w:cs="Arial"/>
          <w:b/>
          <w:bCs/>
          <w:sz w:val="24"/>
          <w:szCs w:val="24"/>
          <w:lang w:bidi="ar-SA"/>
        </w:rPr>
        <w:t>Santa Helena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C3937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2025-04-14T13:47:00Z</dcterms:created>
  <dcterms:modified xsi:type="dcterms:W3CDTF">2025-04-14T13:47:00Z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