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2902B9CC" w14:textId="2180C0CB" w:rsidR="003E36A6" w:rsidRPr="003E36A6" w:rsidRDefault="006875A7" w:rsidP="003E36A6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7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596B27A0" w14:textId="5950F975" w:rsidR="003E36A6" w:rsidRPr="00000A6B" w:rsidRDefault="003E36A6" w:rsidP="003E36A6">
      <w:pPr>
        <w:pStyle w:val="NormalWeb"/>
        <w:rPr>
          <w:rFonts w:ascii="Bookman Old Style" w:hAnsi="Bookman Old Style"/>
        </w:rPr>
      </w:pPr>
      <w:r w:rsidRPr="00000A6B">
        <w:rPr>
          <w:rStyle w:val="Forte"/>
          <w:rFonts w:ascii="Bookman Old Style" w:hAnsi="Bookman Old Style"/>
        </w:rPr>
        <w:t>INDICAÇÃO Nº /2025</w:t>
      </w: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65862F9D" w14:textId="77777777" w:rsidR="001B1867" w:rsidRDefault="001B1867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74B4FD90" w14:textId="06573808" w:rsidR="00F90117" w:rsidRPr="00C625DC" w:rsidRDefault="00C625DC" w:rsidP="00C625DC">
      <w:pPr>
        <w:pStyle w:val="NormalWeb"/>
        <w:spacing w:after="0"/>
        <w:ind w:firstLine="1134"/>
        <w:jc w:val="both"/>
      </w:pPr>
      <w:r>
        <w:t>Na forma do que dispõe o Art. 152 do Regimento Interno, solicitamos a Vossa</w:t>
      </w:r>
      <w:r>
        <w:t xml:space="preserve"> </w:t>
      </w:r>
      <w:r>
        <w:t>Excelência que, após a apreciação da Mesa, seja encaminhado ofício ao Excelentíssimo Senhor</w:t>
      </w:r>
      <w:r>
        <w:t xml:space="preserve"> </w:t>
      </w:r>
      <w:r>
        <w:t>Governador do Estado, Carlos Brandão</w:t>
      </w:r>
      <w:r>
        <w:t xml:space="preserve"> </w:t>
      </w:r>
      <w:r>
        <w:t>e para a Presidente do Instituto de Promoção e Defesa do Cidadão e</w:t>
      </w:r>
      <w:r>
        <w:t xml:space="preserve"> </w:t>
      </w:r>
      <w:r>
        <w:t>Consumidor do Maranhão</w:t>
      </w:r>
      <w:r>
        <w:t>/PROCON</w:t>
      </w:r>
      <w:r>
        <w:t>, Sra. Karen Barros, para que sejam adotadas providências no sentido</w:t>
      </w:r>
      <w:r>
        <w:t xml:space="preserve"> </w:t>
      </w:r>
      <w:r>
        <w:t>de implantar UNIDADE PERMANENTE DO VIVA/PROCON NA CIDADE DE</w:t>
      </w:r>
      <w:r>
        <w:t xml:space="preserve"> BOM JARDIM/MA.</w:t>
      </w:r>
    </w:p>
    <w:p w14:paraId="4746F2A0" w14:textId="550F26D9" w:rsidR="00DA534A" w:rsidRPr="00091543" w:rsidRDefault="00DA534A" w:rsidP="00561F7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91543">
        <w:rPr>
          <w:rFonts w:ascii="Times New Roman" w:hAnsi="Times New Roman" w:cs="Times New Roman"/>
          <w:sz w:val="24"/>
          <w:szCs w:val="24"/>
        </w:rPr>
        <w:t>Considerando a importância dos serviços oferecidos pelas unidades do VIVA/PROCON, que proporcionam cidadania e orientam consumidores por todo Maranhão.</w:t>
      </w:r>
    </w:p>
    <w:p w14:paraId="0469B99F" w14:textId="77777777" w:rsidR="00C625DC" w:rsidRDefault="00DA534A" w:rsidP="00C625DC">
      <w:pPr>
        <w:spacing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91543">
        <w:rPr>
          <w:rFonts w:ascii="Times New Roman" w:hAnsi="Times New Roman" w:cs="Times New Roman"/>
          <w:sz w:val="24"/>
          <w:szCs w:val="24"/>
        </w:rPr>
        <w:t xml:space="preserve">Portanto, a </w:t>
      </w:r>
      <w:r w:rsidR="00C625DC">
        <w:rPr>
          <w:rFonts w:ascii="Times New Roman" w:hAnsi="Times New Roman" w:cs="Times New Roman"/>
          <w:sz w:val="24"/>
          <w:szCs w:val="24"/>
        </w:rPr>
        <w:t xml:space="preserve">presente </w:t>
      </w:r>
      <w:r w:rsidRPr="00091543">
        <w:rPr>
          <w:rFonts w:ascii="Times New Roman" w:hAnsi="Times New Roman" w:cs="Times New Roman"/>
          <w:sz w:val="24"/>
          <w:szCs w:val="24"/>
        </w:rPr>
        <w:t xml:space="preserve">solicitação </w:t>
      </w:r>
      <w:r w:rsidR="00C625DC" w:rsidRPr="00C625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tem como finalidade promover e efetivar a Política das Relações de Consumo no município de Bom Jardim, assegurando aos cidadãos </w:t>
      </w:r>
      <w:r w:rsidR="00C625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referida cidade, </w:t>
      </w:r>
      <w:r w:rsidR="00C625DC" w:rsidRPr="00C625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acesso facilitado a serviços de atendimento às demandas consumeristas. </w:t>
      </w:r>
    </w:p>
    <w:p w14:paraId="24894FBA" w14:textId="77777777" w:rsidR="00C625DC" w:rsidRDefault="00C625DC" w:rsidP="00C625DC">
      <w:pPr>
        <w:spacing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625DC">
        <w:rPr>
          <w:rFonts w:ascii="Times New Roman" w:eastAsia="Times New Roman" w:hAnsi="Times New Roman" w:cs="Times New Roman"/>
          <w:sz w:val="24"/>
          <w:szCs w:val="24"/>
          <w:lang w:eastAsia="pt-BR"/>
        </w:rPr>
        <w:t>Ademais, propõe-se a viabilizar a emissão de documentos essenciais, como a Carteira de Identidade, Carteira de Trabalho e Previdência Social, CPF, Cartão do Sistema Único de Saúde (SUS), entre outros.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7A637867" w14:textId="4AF1424D" w:rsidR="00C625DC" w:rsidRDefault="00C625DC" w:rsidP="00C625DC">
      <w:pPr>
        <w:spacing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625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da relevância desta iniciativa para a população, solicitamos o apoio dos nobres colegas para sua aprovação. </w:t>
      </w:r>
    </w:p>
    <w:p w14:paraId="7EB8986D" w14:textId="72FD3A7F" w:rsidR="00DA534A" w:rsidRPr="00091543" w:rsidRDefault="00091543" w:rsidP="00561F76">
      <w:pPr>
        <w:spacing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91543">
        <w:rPr>
          <w:rFonts w:ascii="Times New Roman" w:hAnsi="Times New Roman" w:cs="Times New Roman"/>
          <w:sz w:val="24"/>
          <w:szCs w:val="24"/>
        </w:rPr>
        <w:t>Desde já, agradecemos a atenção e nos colocamos à disposição para eventuais esclarecimentos.</w:t>
      </w:r>
    </w:p>
    <w:p w14:paraId="71A27A84" w14:textId="0548F2D4" w:rsidR="00DB594D" w:rsidRPr="00091543" w:rsidRDefault="003878AD" w:rsidP="00DB594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Assembleia Legislativa do Maranhão, plenário Deputado “Nagib Haickel, </w:t>
      </w:r>
      <w:r w:rsidR="009052BE" w:rsidRPr="00561F7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>alácio “</w:t>
      </w:r>
      <w:hyperlink r:id="rId8" w:history="1">
        <w:r w:rsidR="003E36A6" w:rsidRPr="00561F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Manuel </w:t>
        </w:r>
        <w:r w:rsidR="003E36A6" w:rsidRPr="00561F76">
          <w:rPr>
            <w:rStyle w:val="Hyperlink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u w:val="none"/>
          </w:rPr>
          <w:t>Beckman</w:t>
        </w:r>
      </w:hyperlink>
      <w:r w:rsidR="003E36A6" w:rsidRPr="00561F76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”, em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ão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uís,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3EFF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agosto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1C1E78" w:rsidRPr="00561F7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91543">
        <w:rPr>
          <w:rFonts w:ascii="Times New Roman" w:hAnsi="Times New Roman" w:cs="Times New Roman"/>
          <w:b/>
          <w:bCs/>
        </w:rPr>
        <w:t>.</w:t>
      </w:r>
    </w:p>
    <w:p w14:paraId="0E498C48" w14:textId="77777777" w:rsidR="00561F76" w:rsidRDefault="000C48DD" w:rsidP="00DB594D">
      <w:pPr>
        <w:pStyle w:val="SemEspaamento"/>
        <w:jc w:val="center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</w:p>
    <w:p w14:paraId="37916347" w14:textId="6EDFC722" w:rsidR="00DB594D" w:rsidRDefault="000C48DD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668AF378" w14:textId="118F0A78" w:rsidR="003E36A6" w:rsidRPr="00E033D9" w:rsidRDefault="001C5C4F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 xml:space="preserve">DEP. ESTADUAL – </w:t>
      </w:r>
      <w:bookmarkStart w:id="1" w:name="_GoBack"/>
      <w:bookmarkEnd w:id="1"/>
      <w:r w:rsidRPr="00E033D9">
        <w:rPr>
          <w:rFonts w:ascii="Bookman Old Style" w:hAnsi="Bookman Old Style" w:cs="Times New Roman"/>
          <w:b/>
          <w:sz w:val="24"/>
          <w:szCs w:val="24"/>
        </w:rPr>
        <w:t>PL</w:t>
      </w:r>
    </w:p>
    <w:sectPr w:rsidR="003E36A6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F5842"/>
    <w:multiLevelType w:val="multilevel"/>
    <w:tmpl w:val="3348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91543"/>
    <w:rsid w:val="000A4E9E"/>
    <w:rsid w:val="000C48DD"/>
    <w:rsid w:val="001048AB"/>
    <w:rsid w:val="00136B75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85341"/>
    <w:rsid w:val="002A23E4"/>
    <w:rsid w:val="002F0AD7"/>
    <w:rsid w:val="002F615C"/>
    <w:rsid w:val="00337B99"/>
    <w:rsid w:val="0034269F"/>
    <w:rsid w:val="003613B0"/>
    <w:rsid w:val="003878AD"/>
    <w:rsid w:val="0039664B"/>
    <w:rsid w:val="003C0C6A"/>
    <w:rsid w:val="003E36A6"/>
    <w:rsid w:val="003F4D7A"/>
    <w:rsid w:val="003F6F93"/>
    <w:rsid w:val="004818D9"/>
    <w:rsid w:val="004A4273"/>
    <w:rsid w:val="004B3BAE"/>
    <w:rsid w:val="004E2C52"/>
    <w:rsid w:val="00500590"/>
    <w:rsid w:val="005203DF"/>
    <w:rsid w:val="00525B6F"/>
    <w:rsid w:val="00532F6A"/>
    <w:rsid w:val="005602EA"/>
    <w:rsid w:val="00561F76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6F7B65"/>
    <w:rsid w:val="00702B7E"/>
    <w:rsid w:val="00716892"/>
    <w:rsid w:val="00722C7A"/>
    <w:rsid w:val="007520BC"/>
    <w:rsid w:val="00760E28"/>
    <w:rsid w:val="007840C0"/>
    <w:rsid w:val="00784EE4"/>
    <w:rsid w:val="0079606D"/>
    <w:rsid w:val="007A197C"/>
    <w:rsid w:val="007D5C7F"/>
    <w:rsid w:val="0088209A"/>
    <w:rsid w:val="00886E29"/>
    <w:rsid w:val="00887C71"/>
    <w:rsid w:val="008A11F4"/>
    <w:rsid w:val="008A3EFF"/>
    <w:rsid w:val="008C328E"/>
    <w:rsid w:val="008C3749"/>
    <w:rsid w:val="008D6963"/>
    <w:rsid w:val="008E437F"/>
    <w:rsid w:val="009052BE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E1040"/>
    <w:rsid w:val="00C064F1"/>
    <w:rsid w:val="00C55CB7"/>
    <w:rsid w:val="00C625DC"/>
    <w:rsid w:val="00C64E39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03E3"/>
    <w:rsid w:val="00D61B25"/>
    <w:rsid w:val="00DA534A"/>
    <w:rsid w:val="00DB594D"/>
    <w:rsid w:val="00E033D9"/>
    <w:rsid w:val="00E15F43"/>
    <w:rsid w:val="00E87B61"/>
    <w:rsid w:val="00EA7B3E"/>
    <w:rsid w:val="00F13D24"/>
    <w:rsid w:val="00F454C3"/>
    <w:rsid w:val="00F63656"/>
    <w:rsid w:val="00F77269"/>
    <w:rsid w:val="00F90117"/>
    <w:rsid w:val="00FB6F03"/>
    <w:rsid w:val="00FC732C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4ab96c2739f14cca&amp;rlz=1C1GCEA_enBR1095BR1095&amp;sxsrf=AE3TifPIETWViSYdVFpO6AhFQRLQzvqrDA:1748350472128&amp;q=manuel+beckman&amp;spell=1&amp;sa=X&amp;ved=2ahUKEwi_7tWG2cONAxVekZUCHVdhCCQQkeECKAB6BAgKEAE" TargetMode="External"/><Relationship Id="rId3" Type="http://schemas.openxmlformats.org/officeDocument/2006/relationships/styles" Target="styles.xml"/><Relationship Id="rId7" Type="http://schemas.openxmlformats.org/officeDocument/2006/relationships/hyperlink" Target="mailto:dep.solangealmeida@al.ma.le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706CD-B4EC-4BCF-AD9F-30A230AA5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Elayne Cristina</cp:lastModifiedBy>
  <cp:revision>2</cp:revision>
  <cp:lastPrinted>2025-08-06T13:48:00Z</cp:lastPrinted>
  <dcterms:created xsi:type="dcterms:W3CDTF">2025-08-12T13:40:00Z</dcterms:created>
  <dcterms:modified xsi:type="dcterms:W3CDTF">2025-08-12T13:40:00Z</dcterms:modified>
</cp:coreProperties>
</file>