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103C1006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D74024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6B3F77BD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D74024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66A25B9C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, que determine a</w:t>
      </w:r>
      <w:r w:rsidR="006A5BB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6A5BB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6A5BBE">
        <w:rPr>
          <w:rFonts w:ascii="Times New Roman" w:hAnsi="Times New Roman"/>
          <w:sz w:val="24"/>
          <w:szCs w:val="24"/>
        </w:rPr>
        <w:t xml:space="preserve">reforma da infraestrutura da </w:t>
      </w:r>
      <w:r w:rsidR="006A5BBE" w:rsidRPr="006A5BBE">
        <w:rPr>
          <w:rFonts w:ascii="Times New Roman" w:hAnsi="Times New Roman"/>
          <w:b/>
          <w:bCs/>
          <w:sz w:val="24"/>
          <w:szCs w:val="24"/>
        </w:rPr>
        <w:t>Praça da PEC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6A5BBE" w:rsidRPr="006A5BBE">
        <w:rPr>
          <w:rFonts w:ascii="Times New Roman" w:hAnsi="Times New Roman"/>
          <w:b/>
          <w:bCs/>
          <w:sz w:val="24"/>
          <w:szCs w:val="24"/>
        </w:rPr>
        <w:t>Açailândia</w:t>
      </w:r>
      <w:r w:rsidR="00540B2D" w:rsidRPr="006A5BBE">
        <w:rPr>
          <w:rFonts w:ascii="Times New Roman" w:hAnsi="Times New Roman"/>
          <w:b/>
          <w:bCs/>
          <w:sz w:val="24"/>
          <w:szCs w:val="24"/>
        </w:rPr>
        <w:t>-</w:t>
      </w:r>
      <w:r w:rsidR="00540B2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7BA76E7A" w:rsidR="0055317E" w:rsidRDefault="006A5BB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6A5BBE">
        <w:t xml:space="preserve"> </w:t>
      </w:r>
      <w:r w:rsidRPr="006A5BBE">
        <w:rPr>
          <w:rFonts w:ascii="Times New Roman" w:hAnsi="Times New Roman"/>
          <w:color w:val="000000" w:themeColor="text1"/>
          <w:sz w:val="24"/>
          <w:szCs w:val="24"/>
        </w:rPr>
        <w:t>Praça d</w:t>
      </w:r>
      <w:r w:rsidR="009A6F11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6A5BBE">
        <w:rPr>
          <w:rFonts w:ascii="Times New Roman" w:hAnsi="Times New Roman"/>
          <w:color w:val="000000" w:themeColor="text1"/>
          <w:sz w:val="24"/>
          <w:szCs w:val="24"/>
        </w:rPr>
        <w:t xml:space="preserve"> PEC, um importante espaço de lazer e convivência para a comunidade local, encontra-se em estado de deterioração. A falta de manutenção compromete a segurança e o bem-estar dos frequentadores, especialmente crianças, idosos e famílias que utilizam o local para atividades recreativas e sociais.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presente solicitação </w:t>
      </w:r>
      <w:r>
        <w:rPr>
          <w:rFonts w:ascii="Times New Roman" w:hAnsi="Times New Roman"/>
          <w:color w:val="000000" w:themeColor="text1"/>
          <w:sz w:val="24"/>
          <w:szCs w:val="24"/>
        </w:rPr>
        <w:t>tem como objetivo trazer melhorias na qualidade de vida dos munícipes por meio do esporte e lazer, construindo um espaço de convivência para as comunidades locais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1482BB07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D74024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6A5BBE">
        <w:rPr>
          <w:rFonts w:ascii="Times New Roman" w:hAnsi="Times New Roman"/>
          <w:color w:val="000000" w:themeColor="text1"/>
          <w:sz w:val="24"/>
          <w:szCs w:val="24"/>
        </w:rPr>
        <w:t xml:space="preserve">AGOSTO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D74024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51030" w14:textId="77777777" w:rsidR="000B3C70" w:rsidRDefault="000B3C70">
      <w:r>
        <w:separator/>
      </w:r>
    </w:p>
  </w:endnote>
  <w:endnote w:type="continuationSeparator" w:id="0">
    <w:p w14:paraId="6934CE7E" w14:textId="77777777" w:rsidR="000B3C70" w:rsidRDefault="000B3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C3E38" w14:textId="77777777" w:rsidR="000B3C70" w:rsidRDefault="000B3C70">
      <w:r>
        <w:separator/>
      </w:r>
    </w:p>
  </w:footnote>
  <w:footnote w:type="continuationSeparator" w:id="0">
    <w:p w14:paraId="66C3F1B5" w14:textId="77777777" w:rsidR="000B3C70" w:rsidRDefault="000B3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66FB9"/>
    <w:rsid w:val="000B3C70"/>
    <w:rsid w:val="000B6180"/>
    <w:rsid w:val="000F114D"/>
    <w:rsid w:val="00117476"/>
    <w:rsid w:val="002353E6"/>
    <w:rsid w:val="00277EEF"/>
    <w:rsid w:val="00287A0F"/>
    <w:rsid w:val="002D6541"/>
    <w:rsid w:val="00320006"/>
    <w:rsid w:val="00326C14"/>
    <w:rsid w:val="00361570"/>
    <w:rsid w:val="00392B0C"/>
    <w:rsid w:val="003948C6"/>
    <w:rsid w:val="003A0BBA"/>
    <w:rsid w:val="003A481B"/>
    <w:rsid w:val="003E4BFD"/>
    <w:rsid w:val="003E4FA7"/>
    <w:rsid w:val="00424F98"/>
    <w:rsid w:val="00426FFC"/>
    <w:rsid w:val="00435B76"/>
    <w:rsid w:val="00444BAA"/>
    <w:rsid w:val="00447988"/>
    <w:rsid w:val="00474B6D"/>
    <w:rsid w:val="00484F36"/>
    <w:rsid w:val="0051188A"/>
    <w:rsid w:val="00513B1E"/>
    <w:rsid w:val="00534BF5"/>
    <w:rsid w:val="00540B2D"/>
    <w:rsid w:val="00542E19"/>
    <w:rsid w:val="0055317E"/>
    <w:rsid w:val="0057717C"/>
    <w:rsid w:val="0060625F"/>
    <w:rsid w:val="0064576B"/>
    <w:rsid w:val="006464C8"/>
    <w:rsid w:val="006604EB"/>
    <w:rsid w:val="006650F5"/>
    <w:rsid w:val="00694554"/>
    <w:rsid w:val="006A5BBE"/>
    <w:rsid w:val="006F21E0"/>
    <w:rsid w:val="00717365"/>
    <w:rsid w:val="00762C29"/>
    <w:rsid w:val="00763965"/>
    <w:rsid w:val="00770CF6"/>
    <w:rsid w:val="008E30EC"/>
    <w:rsid w:val="008F1761"/>
    <w:rsid w:val="00906414"/>
    <w:rsid w:val="00954BA0"/>
    <w:rsid w:val="009A6F11"/>
    <w:rsid w:val="00A30BDF"/>
    <w:rsid w:val="00A33F6F"/>
    <w:rsid w:val="00A45A62"/>
    <w:rsid w:val="00A510DC"/>
    <w:rsid w:val="00A55D92"/>
    <w:rsid w:val="00A87539"/>
    <w:rsid w:val="00A925B0"/>
    <w:rsid w:val="00AA3156"/>
    <w:rsid w:val="00AE5F0D"/>
    <w:rsid w:val="00AF39E0"/>
    <w:rsid w:val="00B22301"/>
    <w:rsid w:val="00B77DE8"/>
    <w:rsid w:val="00BA730B"/>
    <w:rsid w:val="00BA7ACF"/>
    <w:rsid w:val="00BB16F7"/>
    <w:rsid w:val="00BB226C"/>
    <w:rsid w:val="00C24794"/>
    <w:rsid w:val="00C476C3"/>
    <w:rsid w:val="00CA0B42"/>
    <w:rsid w:val="00CB4E7C"/>
    <w:rsid w:val="00CC3969"/>
    <w:rsid w:val="00CD7223"/>
    <w:rsid w:val="00D00B17"/>
    <w:rsid w:val="00D06D2C"/>
    <w:rsid w:val="00D06F4B"/>
    <w:rsid w:val="00D36EBE"/>
    <w:rsid w:val="00D504D3"/>
    <w:rsid w:val="00D50B96"/>
    <w:rsid w:val="00D74024"/>
    <w:rsid w:val="00D801B2"/>
    <w:rsid w:val="00DC5715"/>
    <w:rsid w:val="00DD4457"/>
    <w:rsid w:val="00E0787A"/>
    <w:rsid w:val="00E24C43"/>
    <w:rsid w:val="00E2529A"/>
    <w:rsid w:val="00E37F56"/>
    <w:rsid w:val="00E4573D"/>
    <w:rsid w:val="00EA1DBE"/>
    <w:rsid w:val="00EB0D5C"/>
    <w:rsid w:val="00EB267F"/>
    <w:rsid w:val="00EB7B44"/>
    <w:rsid w:val="00EC0B68"/>
    <w:rsid w:val="00EF492A"/>
    <w:rsid w:val="00EF645A"/>
    <w:rsid w:val="00F04DF9"/>
    <w:rsid w:val="00F151F8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41</cp:revision>
  <cp:lastPrinted>2025-02-04T10:44:00Z</cp:lastPrinted>
  <dcterms:created xsi:type="dcterms:W3CDTF">2018-02-19T20:39:00Z</dcterms:created>
  <dcterms:modified xsi:type="dcterms:W3CDTF">2025-08-04T11:07:00Z</dcterms:modified>
</cp:coreProperties>
</file>