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C7557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B2E7010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F8DC70B" w14:textId="4D9B9D66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1A3E02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4D19B16F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DB8D141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64093F6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56792D31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1C78F11" w14:textId="65F237BB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1A3E02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5FC81F9E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B71E332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B25A3C4" w14:textId="711F44E0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Excelentíssimo Senhor Governador do Estado do Maranhão, </w:t>
      </w:r>
      <w:r w:rsidR="000763DF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513B1E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bem como ao senhor </w:t>
      </w:r>
      <w:r w:rsidR="00C60F34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>Tiago Fernandes</w:t>
      </w:r>
      <w:r w:rsidR="00513B1E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>, Secretário d</w:t>
      </w:r>
      <w:r w:rsidR="00C60F34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>a</w:t>
      </w:r>
      <w:r w:rsidR="00513B1E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C60F34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>Saúde</w:t>
      </w:r>
      <w:r w:rsidR="00484422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C60F34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>–</w:t>
      </w:r>
      <w:r w:rsidR="00513B1E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S</w:t>
      </w:r>
      <w:r w:rsidR="00C60F34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>ES</w:t>
      </w:r>
      <w:r w:rsidR="00DA1DF6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60F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C60F34">
        <w:rPr>
          <w:rFonts w:ascii="Times New Roman" w:hAnsi="Times New Roman"/>
          <w:color w:val="000000" w:themeColor="text1"/>
          <w:sz w:val="24"/>
          <w:szCs w:val="24"/>
        </w:rPr>
        <w:t>implantação de uma policlínica</w:t>
      </w:r>
      <w:r w:rsidR="009210B2">
        <w:rPr>
          <w:rFonts w:ascii="Times New Roman" w:hAnsi="Times New Roman"/>
          <w:color w:val="000000" w:themeColor="text1"/>
          <w:sz w:val="24"/>
          <w:szCs w:val="24"/>
        </w:rPr>
        <w:t>, n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 xml:space="preserve">o município de </w:t>
      </w:r>
      <w:r w:rsidR="00F35E9A">
        <w:rPr>
          <w:rFonts w:ascii="Times New Roman" w:hAnsi="Times New Roman"/>
          <w:b/>
          <w:color w:val="000000" w:themeColor="text1"/>
          <w:sz w:val="24"/>
          <w:szCs w:val="24"/>
        </w:rPr>
        <w:t>Balsas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E0895A7" w14:textId="12766EF1" w:rsidR="00361570" w:rsidRPr="000763DF" w:rsidRDefault="00D1555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1555A">
        <w:rPr>
          <w:rFonts w:ascii="Times New Roman" w:hAnsi="Times New Roman"/>
          <w:color w:val="000000" w:themeColor="text1"/>
          <w:sz w:val="24"/>
          <w:szCs w:val="24"/>
        </w:rPr>
        <w:t>A região de Balsas, um dos principais polos de desenvolvimento do Maranhão, cresceu significativamente nas últimas décadas. No entanto, a infraestrutura de saúde pública não acompanhou o mesmo ritmo, resultando na sobrecarga dos hospitais existentes e na dificuldade de acesso a consultas com especialistas.</w:t>
      </w:r>
      <w:r w:rsidR="009210B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5A6226D2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2782993" w14:textId="578D2697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DA1DF6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1A3E02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D1555A">
        <w:rPr>
          <w:rFonts w:ascii="Times New Roman" w:hAnsi="Times New Roman"/>
          <w:color w:val="000000" w:themeColor="text1"/>
          <w:sz w:val="24"/>
          <w:szCs w:val="24"/>
        </w:rPr>
        <w:t xml:space="preserve">AGOSTO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1A3E02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5A25420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26234CB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C90496D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765DDA33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A7222" w14:textId="77777777" w:rsidR="006D750A" w:rsidRDefault="006D750A">
      <w:r>
        <w:separator/>
      </w:r>
    </w:p>
  </w:endnote>
  <w:endnote w:type="continuationSeparator" w:id="0">
    <w:p w14:paraId="61D27470" w14:textId="77777777" w:rsidR="006D750A" w:rsidRDefault="006D7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BA6B1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23D6A29A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7C28C0AA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E3F5C" w14:textId="77777777" w:rsidR="006D750A" w:rsidRDefault="006D750A">
      <w:r>
        <w:separator/>
      </w:r>
    </w:p>
  </w:footnote>
  <w:footnote w:type="continuationSeparator" w:id="0">
    <w:p w14:paraId="3BA33619" w14:textId="77777777" w:rsidR="006D750A" w:rsidRDefault="006D7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55E13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7C6A4721" wp14:editId="1437C6C9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E6D511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0588E909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7060BB7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4A056D3F" w14:textId="77777777" w:rsidR="00681E2D" w:rsidRDefault="00681E2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44EF1"/>
    <w:rsid w:val="000763DF"/>
    <w:rsid w:val="000F114D"/>
    <w:rsid w:val="00101C01"/>
    <w:rsid w:val="001132A2"/>
    <w:rsid w:val="00117476"/>
    <w:rsid w:val="001318DE"/>
    <w:rsid w:val="001634F8"/>
    <w:rsid w:val="00183028"/>
    <w:rsid w:val="001A3E02"/>
    <w:rsid w:val="001C5E99"/>
    <w:rsid w:val="001D532F"/>
    <w:rsid w:val="00277EEF"/>
    <w:rsid w:val="00287A0F"/>
    <w:rsid w:val="0033306A"/>
    <w:rsid w:val="00361570"/>
    <w:rsid w:val="003948C6"/>
    <w:rsid w:val="003A0BBA"/>
    <w:rsid w:val="0040124C"/>
    <w:rsid w:val="00404C8D"/>
    <w:rsid w:val="00435B76"/>
    <w:rsid w:val="0043794E"/>
    <w:rsid w:val="00462509"/>
    <w:rsid w:val="00484422"/>
    <w:rsid w:val="004D458A"/>
    <w:rsid w:val="00513B1E"/>
    <w:rsid w:val="00542E19"/>
    <w:rsid w:val="00564881"/>
    <w:rsid w:val="005822A5"/>
    <w:rsid w:val="005D395B"/>
    <w:rsid w:val="00681E2D"/>
    <w:rsid w:val="006D39EA"/>
    <w:rsid w:val="006D750A"/>
    <w:rsid w:val="006E2F00"/>
    <w:rsid w:val="006F21E0"/>
    <w:rsid w:val="00703231"/>
    <w:rsid w:val="00715D6F"/>
    <w:rsid w:val="0074695D"/>
    <w:rsid w:val="007E638B"/>
    <w:rsid w:val="007F4DFA"/>
    <w:rsid w:val="008A3781"/>
    <w:rsid w:val="008B0974"/>
    <w:rsid w:val="008C4645"/>
    <w:rsid w:val="009054D7"/>
    <w:rsid w:val="009210B2"/>
    <w:rsid w:val="009604D2"/>
    <w:rsid w:val="009C1016"/>
    <w:rsid w:val="00A041B8"/>
    <w:rsid w:val="00A50103"/>
    <w:rsid w:val="00AA3156"/>
    <w:rsid w:val="00AC499F"/>
    <w:rsid w:val="00AD6516"/>
    <w:rsid w:val="00B32253"/>
    <w:rsid w:val="00B77DE8"/>
    <w:rsid w:val="00BF258F"/>
    <w:rsid w:val="00C37F8B"/>
    <w:rsid w:val="00C60F34"/>
    <w:rsid w:val="00C91323"/>
    <w:rsid w:val="00C94A16"/>
    <w:rsid w:val="00CF09D9"/>
    <w:rsid w:val="00D06D2C"/>
    <w:rsid w:val="00D06F4B"/>
    <w:rsid w:val="00D1555A"/>
    <w:rsid w:val="00D26799"/>
    <w:rsid w:val="00D34EA5"/>
    <w:rsid w:val="00D36EBE"/>
    <w:rsid w:val="00D4170C"/>
    <w:rsid w:val="00D7791E"/>
    <w:rsid w:val="00D801B2"/>
    <w:rsid w:val="00DA1879"/>
    <w:rsid w:val="00DA1DF6"/>
    <w:rsid w:val="00DE2838"/>
    <w:rsid w:val="00E475D0"/>
    <w:rsid w:val="00E56016"/>
    <w:rsid w:val="00E63E0C"/>
    <w:rsid w:val="00ED7CD7"/>
    <w:rsid w:val="00F35E9A"/>
    <w:rsid w:val="00F437CE"/>
    <w:rsid w:val="00F56363"/>
    <w:rsid w:val="00F61D06"/>
    <w:rsid w:val="00FC064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0C1739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38</cp:revision>
  <cp:lastPrinted>2025-08-04T11:21:00Z</cp:lastPrinted>
  <dcterms:created xsi:type="dcterms:W3CDTF">2018-02-19T20:39:00Z</dcterms:created>
  <dcterms:modified xsi:type="dcterms:W3CDTF">2025-08-04T11:21:00Z</dcterms:modified>
</cp:coreProperties>
</file>