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3A8C5" w14:textId="77777777" w:rsidR="00650632" w:rsidRDefault="00650632" w:rsidP="00650632">
      <w:pPr>
        <w:pStyle w:val="Cabealho"/>
      </w:pPr>
    </w:p>
    <w:p w14:paraId="2C2FAC26" w14:textId="77777777" w:rsidR="00650632" w:rsidRDefault="00650632" w:rsidP="00650632">
      <w:pPr>
        <w:pStyle w:val="Cabealho"/>
        <w:rPr>
          <w:szCs w:val="22"/>
        </w:rPr>
      </w:pPr>
    </w:p>
    <w:p w14:paraId="673C0A24" w14:textId="77777777" w:rsidR="00650632" w:rsidRPr="000C68FE" w:rsidRDefault="00650632" w:rsidP="00650632">
      <w:pPr>
        <w:jc w:val="both"/>
        <w:rPr>
          <w:rFonts w:ascii="Arial" w:hAnsi="Arial" w:cs="Arial"/>
          <w:b/>
        </w:rPr>
      </w:pPr>
    </w:p>
    <w:p w14:paraId="055DE8F0" w14:textId="29A23427" w:rsidR="00650632" w:rsidRPr="000C68FE" w:rsidRDefault="00650632" w:rsidP="00650632">
      <w:pPr>
        <w:jc w:val="both"/>
        <w:rPr>
          <w:rFonts w:ascii="Arial" w:hAnsi="Arial" w:cs="Arial"/>
          <w:b/>
        </w:rPr>
      </w:pPr>
      <w:r w:rsidRPr="000C68FE">
        <w:rPr>
          <w:rFonts w:ascii="Arial" w:hAnsi="Arial" w:cs="Arial"/>
          <w:b/>
        </w:rPr>
        <w:t>I</w:t>
      </w:r>
      <w:r>
        <w:rPr>
          <w:rFonts w:ascii="Arial" w:hAnsi="Arial" w:cs="Arial"/>
          <w:b/>
        </w:rPr>
        <w:t>NDICAÇÃO</w:t>
      </w:r>
      <w:r w:rsidRPr="000C68FE">
        <w:rPr>
          <w:rFonts w:ascii="Arial" w:hAnsi="Arial" w:cs="Arial"/>
          <w:b/>
        </w:rPr>
        <w:t xml:space="preserve"> Nº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    </w:t>
      </w:r>
      <w:r>
        <w:rPr>
          <w:rFonts w:ascii="Arial" w:hAnsi="Arial" w:cs="Arial"/>
          <w:b/>
        </w:rPr>
        <w:t xml:space="preserve"> / 202</w:t>
      </w:r>
      <w:r>
        <w:rPr>
          <w:rFonts w:ascii="Arial" w:hAnsi="Arial" w:cs="Arial"/>
          <w:b/>
        </w:rPr>
        <w:t>5</w:t>
      </w:r>
    </w:p>
    <w:p w14:paraId="7EBDFB34" w14:textId="77777777" w:rsidR="00650632" w:rsidRPr="000C68FE" w:rsidRDefault="00650632" w:rsidP="00650632">
      <w:pPr>
        <w:jc w:val="both"/>
        <w:rPr>
          <w:rFonts w:ascii="Arial" w:hAnsi="Arial" w:cs="Arial"/>
        </w:rPr>
      </w:pPr>
    </w:p>
    <w:p w14:paraId="595AE6AF" w14:textId="77777777" w:rsidR="00650632" w:rsidRPr="000C68FE" w:rsidRDefault="00650632" w:rsidP="00650632">
      <w:pPr>
        <w:autoSpaceDE w:val="0"/>
        <w:autoSpaceDN w:val="0"/>
        <w:adjustRightInd w:val="0"/>
        <w:jc w:val="both"/>
        <w:rPr>
          <w:rFonts w:ascii="Arial" w:hAnsi="Arial" w:cs="Arial"/>
          <w:color w:val="231F20"/>
        </w:rPr>
      </w:pPr>
    </w:p>
    <w:p w14:paraId="0F50BDE4" w14:textId="77777777" w:rsidR="00650632" w:rsidRPr="000C68FE" w:rsidRDefault="00650632" w:rsidP="00650632">
      <w:pPr>
        <w:autoSpaceDE w:val="0"/>
        <w:autoSpaceDN w:val="0"/>
        <w:adjustRightInd w:val="0"/>
        <w:jc w:val="both"/>
        <w:rPr>
          <w:rFonts w:ascii="Arial" w:hAnsi="Arial" w:cs="Arial"/>
          <w:color w:val="231F20"/>
        </w:rPr>
      </w:pPr>
      <w:r>
        <w:rPr>
          <w:rFonts w:ascii="Arial" w:hAnsi="Arial" w:cs="Arial"/>
          <w:color w:val="231F20"/>
        </w:rPr>
        <w:t>Senhor Presidente,</w:t>
      </w:r>
    </w:p>
    <w:p w14:paraId="2791800A" w14:textId="77777777" w:rsidR="00650632" w:rsidRPr="000C68FE" w:rsidRDefault="00650632" w:rsidP="00650632">
      <w:pPr>
        <w:autoSpaceDE w:val="0"/>
        <w:autoSpaceDN w:val="0"/>
        <w:adjustRightInd w:val="0"/>
        <w:jc w:val="both"/>
        <w:rPr>
          <w:rFonts w:ascii="Arial" w:hAnsi="Arial" w:cs="Arial"/>
          <w:color w:val="231F20"/>
        </w:rPr>
      </w:pPr>
    </w:p>
    <w:p w14:paraId="13E9B98E" w14:textId="77777777" w:rsidR="00650632" w:rsidRPr="000C68FE" w:rsidRDefault="00650632" w:rsidP="00650632">
      <w:pPr>
        <w:autoSpaceDE w:val="0"/>
        <w:autoSpaceDN w:val="0"/>
        <w:adjustRightInd w:val="0"/>
        <w:jc w:val="both"/>
        <w:rPr>
          <w:rFonts w:ascii="Arial" w:hAnsi="Arial" w:cs="Arial"/>
          <w:color w:val="231F20"/>
        </w:rPr>
      </w:pPr>
    </w:p>
    <w:p w14:paraId="08803FBA" w14:textId="66FDACF0" w:rsidR="00650632" w:rsidRDefault="00650632" w:rsidP="00650632">
      <w:pPr>
        <w:ind w:firstLine="1080"/>
        <w:jc w:val="both"/>
        <w:rPr>
          <w:rFonts w:ascii="Arial" w:hAnsi="Arial" w:cs="Arial"/>
          <w:color w:val="000000"/>
        </w:rPr>
      </w:pPr>
      <w:r w:rsidRPr="00F72A56">
        <w:rPr>
          <w:rFonts w:ascii="Arial" w:hAnsi="Arial" w:cs="Arial"/>
          <w:color w:val="000000"/>
        </w:rPr>
        <w:t xml:space="preserve">Na forma regimental, requeiro a Vossa Excelência que, após ouvida a Mesa, seja encaminhado </w:t>
      </w:r>
      <w:r>
        <w:rPr>
          <w:rFonts w:ascii="Arial" w:hAnsi="Arial" w:cs="Arial"/>
          <w:color w:val="000000"/>
        </w:rPr>
        <w:t xml:space="preserve">ofício </w:t>
      </w:r>
      <w:r w:rsidRPr="00F72A56">
        <w:rPr>
          <w:rFonts w:ascii="Arial" w:hAnsi="Arial" w:cs="Arial"/>
          <w:color w:val="000000"/>
        </w:rPr>
        <w:t>ao Excelentíssimo Senhor</w:t>
      </w:r>
      <w:r>
        <w:rPr>
          <w:rFonts w:ascii="Arial" w:hAnsi="Arial" w:cs="Arial"/>
          <w:color w:val="000000"/>
        </w:rPr>
        <w:t xml:space="preserve"> Governador do Estado do Maranhão, </w:t>
      </w:r>
      <w:r w:rsidRPr="00826B73">
        <w:rPr>
          <w:rFonts w:ascii="Arial" w:hAnsi="Arial" w:cs="Arial"/>
          <w:b/>
          <w:bCs/>
          <w:i/>
          <w:iCs/>
          <w:color w:val="000000"/>
        </w:rPr>
        <w:t>Carlos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i/>
          <w:color w:val="000000"/>
        </w:rPr>
        <w:t>Brandão,</w:t>
      </w:r>
      <w:r>
        <w:rPr>
          <w:rFonts w:ascii="Arial" w:hAnsi="Arial" w:cs="Arial"/>
          <w:color w:val="000000"/>
        </w:rPr>
        <w:t xml:space="preserve"> solicitando que autorize o Secretário de Estado da Infraestrutura – </w:t>
      </w:r>
      <w:r w:rsidRPr="00686B3C">
        <w:rPr>
          <w:rFonts w:ascii="Arial" w:hAnsi="Arial" w:cs="Arial"/>
          <w:color w:val="000000"/>
        </w:rPr>
        <w:t>SINFRA</w:t>
      </w:r>
      <w:r>
        <w:rPr>
          <w:rFonts w:ascii="Arial" w:hAnsi="Arial" w:cs="Arial"/>
          <w:color w:val="000000"/>
        </w:rPr>
        <w:t xml:space="preserve">, </w:t>
      </w:r>
      <w:r w:rsidRPr="00331207">
        <w:rPr>
          <w:rFonts w:ascii="Arial" w:hAnsi="Arial" w:cs="Arial"/>
          <w:b/>
          <w:color w:val="000000"/>
        </w:rPr>
        <w:t>Dr.</w:t>
      </w:r>
      <w:r>
        <w:rPr>
          <w:rFonts w:ascii="Arial" w:hAnsi="Arial" w:cs="Arial"/>
          <w:color w:val="000000"/>
        </w:rPr>
        <w:t xml:space="preserve"> </w:t>
      </w:r>
      <w:r w:rsidRPr="00B93F53">
        <w:rPr>
          <w:rFonts w:ascii="Arial" w:hAnsi="Arial" w:cs="Arial"/>
          <w:b/>
          <w:bCs/>
          <w:color w:val="000000"/>
        </w:rPr>
        <w:t>Aparício Bandeira</w:t>
      </w:r>
      <w:r>
        <w:rPr>
          <w:rFonts w:ascii="Arial" w:hAnsi="Arial" w:cs="Arial"/>
          <w:color w:val="000000"/>
        </w:rPr>
        <w:t xml:space="preserve"> a proceder execução de serviços de </w:t>
      </w:r>
      <w:r w:rsidRPr="002A2205">
        <w:rPr>
          <w:rFonts w:ascii="Arial" w:hAnsi="Arial" w:cs="Arial"/>
          <w:b/>
          <w:color w:val="000000"/>
        </w:rPr>
        <w:t>“</w:t>
      </w:r>
      <w:r>
        <w:rPr>
          <w:rFonts w:ascii="Arial" w:hAnsi="Arial" w:cs="Arial"/>
          <w:b/>
          <w:color w:val="000000"/>
        </w:rPr>
        <w:t>Pavimentação</w:t>
      </w:r>
      <w:r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>a</w:t>
      </w:r>
      <w:r w:rsidRPr="002A2205">
        <w:rPr>
          <w:rFonts w:ascii="Arial" w:hAnsi="Arial" w:cs="Arial"/>
          <w:b/>
          <w:color w:val="000000"/>
        </w:rPr>
        <w:t>sfáltica</w:t>
      </w:r>
      <w:r w:rsidRPr="002A2205">
        <w:rPr>
          <w:rFonts w:ascii="Arial" w:hAnsi="Arial" w:cs="Arial"/>
          <w:b/>
          <w:color w:val="000000"/>
        </w:rPr>
        <w:t>”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no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>bairro Parque Henrique</w:t>
      </w:r>
      <w:r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  <w:color w:val="000000"/>
        </w:rPr>
        <w:t>n</w:t>
      </w:r>
      <w:r>
        <w:rPr>
          <w:rFonts w:ascii="Arial" w:hAnsi="Arial" w:cs="Arial"/>
          <w:color w:val="000000"/>
        </w:rPr>
        <w:t xml:space="preserve">o </w:t>
      </w:r>
      <w:r w:rsidRPr="00C86AA0">
        <w:rPr>
          <w:rFonts w:ascii="Arial" w:hAnsi="Arial" w:cs="Arial"/>
          <w:color w:val="000000"/>
        </w:rPr>
        <w:t>município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de </w:t>
      </w:r>
      <w:r>
        <w:rPr>
          <w:rFonts w:ascii="Arial" w:hAnsi="Arial" w:cs="Arial"/>
          <w:b/>
          <w:bCs/>
          <w:color w:val="000000"/>
        </w:rPr>
        <w:t>Pedreiras</w:t>
      </w:r>
      <w:r>
        <w:rPr>
          <w:rFonts w:ascii="Arial" w:hAnsi="Arial" w:cs="Arial"/>
          <w:b/>
          <w:color w:val="000000"/>
        </w:rPr>
        <w:t xml:space="preserve"> – MA.</w:t>
      </w:r>
      <w:r>
        <w:rPr>
          <w:rFonts w:ascii="Arial" w:hAnsi="Arial" w:cs="Arial"/>
          <w:color w:val="000000"/>
        </w:rPr>
        <w:t xml:space="preserve"> </w:t>
      </w:r>
    </w:p>
    <w:p w14:paraId="3B196C75" w14:textId="77777777" w:rsidR="00650632" w:rsidRDefault="00650632" w:rsidP="00650632">
      <w:pPr>
        <w:ind w:firstLine="10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14:paraId="59628C95" w14:textId="77777777" w:rsidR="00650632" w:rsidRDefault="00650632" w:rsidP="00650632">
      <w:pPr>
        <w:ind w:firstLine="10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Tal medida é um investimento estrutural que assegurará a melhoria de qualidade de vida da população, promovendo o desenvolvimento econômico através da mobilidade.</w:t>
      </w:r>
    </w:p>
    <w:p w14:paraId="34B8264B" w14:textId="77777777" w:rsidR="00650632" w:rsidRDefault="00650632" w:rsidP="00650632">
      <w:pPr>
        <w:ind w:firstLine="10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14:paraId="17A1CFE2" w14:textId="657EB82A" w:rsidR="00650632" w:rsidRDefault="00650632" w:rsidP="00650632">
      <w:pPr>
        <w:ind w:firstLine="10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Mediante o exposto, solicito dos ilustres pares, a aprovação desta Indicação, esperando contar com a sensibilidade do Excelentíssimo Senhor Governador, no sentido de ordenar a imediata execução do serviço de </w:t>
      </w:r>
      <w:r w:rsidRPr="00650632">
        <w:rPr>
          <w:rFonts w:ascii="Arial" w:hAnsi="Arial" w:cs="Arial"/>
          <w:b/>
          <w:bCs/>
          <w:color w:val="000000"/>
        </w:rPr>
        <w:t>Pavimentação</w:t>
      </w:r>
      <w:r>
        <w:rPr>
          <w:rFonts w:ascii="Arial" w:hAnsi="Arial" w:cs="Arial"/>
          <w:color w:val="000000"/>
        </w:rPr>
        <w:t xml:space="preserve"> </w:t>
      </w:r>
      <w:r w:rsidRPr="00D153C8">
        <w:rPr>
          <w:rFonts w:ascii="Arial" w:hAnsi="Arial" w:cs="Arial"/>
          <w:b/>
          <w:color w:val="000000"/>
        </w:rPr>
        <w:t>Asf</w:t>
      </w:r>
      <w:r>
        <w:rPr>
          <w:rFonts w:ascii="Arial" w:hAnsi="Arial" w:cs="Arial"/>
          <w:b/>
          <w:color w:val="000000"/>
        </w:rPr>
        <w:t>á</w:t>
      </w:r>
      <w:r w:rsidRPr="00D153C8">
        <w:rPr>
          <w:rFonts w:ascii="Arial" w:hAnsi="Arial" w:cs="Arial"/>
          <w:b/>
          <w:color w:val="000000"/>
        </w:rPr>
        <w:t>lt</w:t>
      </w:r>
      <w:r>
        <w:rPr>
          <w:rFonts w:ascii="Arial" w:hAnsi="Arial" w:cs="Arial"/>
          <w:b/>
          <w:color w:val="000000"/>
        </w:rPr>
        <w:t>ica</w:t>
      </w:r>
      <w:r>
        <w:rPr>
          <w:rFonts w:ascii="Arial" w:hAnsi="Arial" w:cs="Arial"/>
          <w:color w:val="000000"/>
        </w:rPr>
        <w:t>, no trecho acima citado.</w:t>
      </w:r>
    </w:p>
    <w:p w14:paraId="35B0D344" w14:textId="77777777" w:rsidR="00650632" w:rsidRDefault="00650632" w:rsidP="00650632">
      <w:pPr>
        <w:ind w:firstLine="10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14:paraId="5BA59A17" w14:textId="77777777" w:rsidR="00650632" w:rsidRDefault="00650632" w:rsidP="00650632">
      <w:pPr>
        <w:ind w:firstLine="1080"/>
        <w:jc w:val="both"/>
        <w:rPr>
          <w:rFonts w:ascii="Arial" w:hAnsi="Arial" w:cs="Arial"/>
          <w:color w:val="000000"/>
        </w:rPr>
      </w:pPr>
    </w:p>
    <w:p w14:paraId="7B153BA5" w14:textId="77777777" w:rsidR="00650632" w:rsidRDefault="00650632" w:rsidP="00650632">
      <w:pPr>
        <w:ind w:firstLine="1080"/>
        <w:jc w:val="both"/>
        <w:rPr>
          <w:rFonts w:ascii="Arial" w:hAnsi="Arial" w:cs="Arial"/>
          <w:color w:val="000000"/>
        </w:rPr>
      </w:pPr>
    </w:p>
    <w:p w14:paraId="789E1A3B" w14:textId="77777777" w:rsidR="00650632" w:rsidRDefault="00650632" w:rsidP="00650632">
      <w:pPr>
        <w:ind w:firstLine="1080"/>
        <w:jc w:val="both"/>
        <w:rPr>
          <w:rFonts w:ascii="Arial" w:hAnsi="Arial" w:cs="Arial"/>
          <w:color w:val="000000"/>
        </w:rPr>
      </w:pPr>
    </w:p>
    <w:p w14:paraId="64613BD9" w14:textId="77777777" w:rsidR="00650632" w:rsidRDefault="00650632" w:rsidP="00650632">
      <w:pPr>
        <w:ind w:firstLine="1080"/>
        <w:jc w:val="both"/>
        <w:rPr>
          <w:rFonts w:ascii="Arial" w:hAnsi="Arial" w:cs="Arial"/>
        </w:rPr>
      </w:pPr>
    </w:p>
    <w:p w14:paraId="0141DBC3" w14:textId="5F4949BF" w:rsidR="00650632" w:rsidRDefault="00650632" w:rsidP="00650632">
      <w:pPr>
        <w:ind w:firstLine="10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S</w:t>
      </w:r>
      <w:r w:rsidRPr="000E44CF">
        <w:rPr>
          <w:rFonts w:ascii="Arial" w:hAnsi="Arial" w:cs="Arial"/>
        </w:rPr>
        <w:t>ALA DAS SESSÕES DA ASSEMBL</w:t>
      </w:r>
      <w:r>
        <w:rPr>
          <w:rFonts w:ascii="Arial" w:hAnsi="Arial" w:cs="Arial"/>
        </w:rPr>
        <w:t>E</w:t>
      </w:r>
      <w:r w:rsidRPr="000E44CF">
        <w:rPr>
          <w:rFonts w:ascii="Arial" w:hAnsi="Arial" w:cs="Arial"/>
        </w:rPr>
        <w:t xml:space="preserve">IA LEGISLATIVA DO ESTADO DO MARANHÃO, em </w:t>
      </w:r>
      <w:r>
        <w:rPr>
          <w:rFonts w:ascii="Arial" w:hAnsi="Arial" w:cs="Arial"/>
        </w:rPr>
        <w:t>09</w:t>
      </w:r>
      <w:r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setembro</w:t>
      </w:r>
      <w:r>
        <w:rPr>
          <w:rFonts w:ascii="Arial" w:hAnsi="Arial" w:cs="Arial"/>
        </w:rPr>
        <w:t xml:space="preserve"> </w:t>
      </w:r>
      <w:r w:rsidRPr="000E44CF">
        <w:rPr>
          <w:rFonts w:ascii="Arial" w:hAnsi="Arial" w:cs="Arial"/>
        </w:rPr>
        <w:t>de 20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</w:p>
    <w:p w14:paraId="569878D8" w14:textId="77777777" w:rsidR="00650632" w:rsidRDefault="00650632" w:rsidP="00650632">
      <w:pPr>
        <w:ind w:firstLine="1080"/>
        <w:jc w:val="both"/>
        <w:rPr>
          <w:rFonts w:ascii="Arial" w:hAnsi="Arial" w:cs="Arial"/>
        </w:rPr>
      </w:pPr>
    </w:p>
    <w:p w14:paraId="3260C85E" w14:textId="77777777" w:rsidR="00650632" w:rsidRDefault="00650632" w:rsidP="00650632">
      <w:pPr>
        <w:ind w:firstLine="10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5F3918B" w14:textId="77777777" w:rsidR="00650632" w:rsidRDefault="00650632" w:rsidP="00650632">
      <w:pPr>
        <w:ind w:firstLine="1080"/>
        <w:jc w:val="both"/>
        <w:rPr>
          <w:rFonts w:ascii="Arial" w:hAnsi="Arial" w:cs="Arial"/>
        </w:rPr>
      </w:pPr>
    </w:p>
    <w:p w14:paraId="2C2361B5" w14:textId="77777777" w:rsidR="00650632" w:rsidRDefault="00650632" w:rsidP="00650632">
      <w:pPr>
        <w:ind w:firstLine="1080"/>
        <w:jc w:val="both"/>
        <w:rPr>
          <w:rFonts w:ascii="Arial" w:hAnsi="Arial" w:cs="Arial"/>
        </w:rPr>
      </w:pPr>
    </w:p>
    <w:p w14:paraId="646818EB" w14:textId="77777777" w:rsidR="00650632" w:rsidRDefault="00650632" w:rsidP="00650632">
      <w:pPr>
        <w:ind w:firstLine="1080"/>
        <w:jc w:val="both"/>
        <w:rPr>
          <w:rFonts w:ascii="Arial" w:hAnsi="Arial" w:cs="Arial"/>
        </w:rPr>
      </w:pPr>
    </w:p>
    <w:p w14:paraId="0890EA1B" w14:textId="77777777" w:rsidR="00650632" w:rsidRDefault="00650632" w:rsidP="00650632">
      <w:pPr>
        <w:ind w:firstLine="1080"/>
        <w:jc w:val="both"/>
        <w:rPr>
          <w:rFonts w:ascii="Arial" w:hAnsi="Arial" w:cs="Arial"/>
        </w:rPr>
      </w:pPr>
    </w:p>
    <w:p w14:paraId="3A71D584" w14:textId="77777777" w:rsidR="00650632" w:rsidRDefault="00650632" w:rsidP="00650632">
      <w:pPr>
        <w:ind w:firstLine="1080"/>
        <w:jc w:val="both"/>
        <w:rPr>
          <w:rFonts w:ascii="Arial" w:hAnsi="Arial" w:cs="Arial"/>
        </w:rPr>
      </w:pPr>
    </w:p>
    <w:p w14:paraId="3C18FC46" w14:textId="77777777" w:rsidR="00650632" w:rsidRDefault="00650632" w:rsidP="00650632">
      <w:pPr>
        <w:ind w:firstLine="1080"/>
        <w:jc w:val="both"/>
        <w:rPr>
          <w:rFonts w:ascii="Arial" w:hAnsi="Arial" w:cs="Arial"/>
        </w:rPr>
      </w:pPr>
    </w:p>
    <w:p w14:paraId="2592E2AC" w14:textId="77777777" w:rsidR="00650632" w:rsidRDefault="00650632" w:rsidP="00650632">
      <w:pPr>
        <w:jc w:val="center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</w:rPr>
        <w:t>Junior Cascaria</w:t>
      </w:r>
    </w:p>
    <w:p w14:paraId="0F0EA0C7" w14:textId="77777777" w:rsidR="00650632" w:rsidRDefault="00650632" w:rsidP="0065063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Deputado Estadual – Podemos</w:t>
      </w:r>
    </w:p>
    <w:p w14:paraId="3F3A9FED" w14:textId="77777777" w:rsidR="00650632" w:rsidRDefault="00650632" w:rsidP="00650632"/>
    <w:p w14:paraId="7CD1AC6D" w14:textId="77777777" w:rsidR="00F95DE8" w:rsidRDefault="00F95DE8"/>
    <w:sectPr w:rsidR="00F95DE8" w:rsidSect="00650632">
      <w:headerReference w:type="default" r:id="rId6"/>
      <w:pgSz w:w="11906" w:h="16838"/>
      <w:pgMar w:top="89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D8DAB" w14:textId="77777777" w:rsidR="006E7F6C" w:rsidRDefault="006E7F6C" w:rsidP="00650632">
      <w:r>
        <w:separator/>
      </w:r>
    </w:p>
  </w:endnote>
  <w:endnote w:type="continuationSeparator" w:id="0">
    <w:p w14:paraId="130532A6" w14:textId="77777777" w:rsidR="006E7F6C" w:rsidRDefault="006E7F6C" w:rsidP="00650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22EFE9" w14:textId="77777777" w:rsidR="006E7F6C" w:rsidRDefault="006E7F6C" w:rsidP="00650632">
      <w:r>
        <w:separator/>
      </w:r>
    </w:p>
  </w:footnote>
  <w:footnote w:type="continuationSeparator" w:id="0">
    <w:p w14:paraId="64F1C116" w14:textId="77777777" w:rsidR="006E7F6C" w:rsidRDefault="006E7F6C" w:rsidP="006506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6C15A" w14:textId="77777777" w:rsidR="00650632" w:rsidRDefault="00650632" w:rsidP="00650632">
    <w:pPr>
      <w:pStyle w:val="Cabealho"/>
      <w:spacing w:line="192" w:lineRule="auto"/>
      <w:jc w:val="center"/>
      <w:rPr>
        <w:rFonts w:ascii="Times New Roman" w:hAnsi="Times New Roman"/>
        <w:b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9087564" wp14:editId="348C7477">
          <wp:simplePos x="0" y="0"/>
          <wp:positionH relativeFrom="margin">
            <wp:posOffset>2242820</wp:posOffset>
          </wp:positionH>
          <wp:positionV relativeFrom="paragraph">
            <wp:posOffset>0</wp:posOffset>
          </wp:positionV>
          <wp:extent cx="800100" cy="791210"/>
          <wp:effectExtent l="0" t="0" r="0" b="8890"/>
          <wp:wrapTopAndBottom/>
          <wp:docPr id="1" name="Imagem 1" descr="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91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b/>
        <w:szCs w:val="22"/>
      </w:rPr>
      <w:t>ESTADO DO MARANHÃO</w:t>
    </w:r>
  </w:p>
  <w:p w14:paraId="78745BA1" w14:textId="77777777" w:rsidR="00650632" w:rsidRDefault="00650632" w:rsidP="00650632">
    <w:pPr>
      <w:pStyle w:val="Cabealho"/>
      <w:jc w:val="center"/>
      <w:rPr>
        <w:rFonts w:cs="Arial"/>
        <w:szCs w:val="22"/>
      </w:rPr>
    </w:pPr>
    <w:r>
      <w:rPr>
        <w:rFonts w:cs="Arial"/>
        <w:szCs w:val="22"/>
      </w:rPr>
      <w:t>Assembleia Legislativa</w:t>
    </w:r>
  </w:p>
  <w:p w14:paraId="5FFA1B74" w14:textId="0B5CCBBB" w:rsidR="00650632" w:rsidRPr="00650632" w:rsidRDefault="00650632" w:rsidP="00650632">
    <w:pPr>
      <w:pStyle w:val="Cabealho"/>
      <w:jc w:val="center"/>
      <w:rPr>
        <w:rFonts w:cs="Arial"/>
        <w:b/>
        <w:i/>
        <w:szCs w:val="22"/>
      </w:rPr>
    </w:pPr>
    <w:r>
      <w:rPr>
        <w:rFonts w:cs="Arial"/>
        <w:b/>
        <w:i/>
        <w:szCs w:val="22"/>
      </w:rPr>
      <w:t>Gabinete do Deputado Junior Cascaria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632"/>
    <w:rsid w:val="000C7DED"/>
    <w:rsid w:val="004068BF"/>
    <w:rsid w:val="00650632"/>
    <w:rsid w:val="006E7F6C"/>
    <w:rsid w:val="00F9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F173C"/>
  <w15:chartTrackingRefBased/>
  <w15:docId w15:val="{0CACE0E9-632B-4E6C-96F1-1D84C2B78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32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5063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5063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5063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5063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5063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5063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5063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5063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5063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06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506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506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5063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5063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5063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5063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5063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5063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5063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506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5063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506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5063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5063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5063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5063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506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5063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5063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rsid w:val="00650632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650632"/>
    <w:rPr>
      <w:rFonts w:ascii="Arial" w:eastAsia="Times New Roman" w:hAnsi="Arial" w:cs="Times New Roman"/>
      <w:kern w:val="0"/>
      <w:sz w:val="22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5063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50632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862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Jalila Guimarães da Silva Ribeiro Fontenelle</dc:creator>
  <cp:keywords/>
  <dc:description/>
  <cp:lastModifiedBy>Jalila Guimarães da Silva Ribeiro Fontenelle</cp:lastModifiedBy>
  <cp:revision>1</cp:revision>
  <dcterms:created xsi:type="dcterms:W3CDTF">2025-09-09T12:11:00Z</dcterms:created>
  <dcterms:modified xsi:type="dcterms:W3CDTF">2025-09-09T12:15:00Z</dcterms:modified>
</cp:coreProperties>
</file>