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76FC2" w14:textId="09BE5CF0" w:rsidR="00374736" w:rsidRPr="00374736" w:rsidRDefault="00374736" w:rsidP="00374736">
      <w:pPr>
        <w:pStyle w:val="NormalWeb"/>
        <w:jc w:val="center"/>
        <w:rPr>
          <w:color w:val="000000"/>
          <w:sz w:val="26"/>
          <w:szCs w:val="26"/>
        </w:rPr>
      </w:pPr>
      <w:r w:rsidRPr="00374736">
        <w:rPr>
          <w:b/>
          <w:bCs/>
          <w:color w:val="000000"/>
          <w:sz w:val="26"/>
          <w:szCs w:val="26"/>
        </w:rPr>
        <w:t>INDICAÇÃO Nº ___/202</w:t>
      </w:r>
      <w:r w:rsidR="00846BF9">
        <w:rPr>
          <w:b/>
          <w:bCs/>
          <w:color w:val="000000"/>
          <w:sz w:val="26"/>
          <w:szCs w:val="26"/>
        </w:rPr>
        <w:t>5</w:t>
      </w:r>
    </w:p>
    <w:p w14:paraId="1EB73E6B" w14:textId="77777777" w:rsidR="00374736" w:rsidRPr="00374736" w:rsidRDefault="00374736" w:rsidP="00386285">
      <w:pPr>
        <w:pStyle w:val="NormalWeb"/>
        <w:ind w:firstLine="1134"/>
        <w:rPr>
          <w:color w:val="000000"/>
          <w:sz w:val="26"/>
          <w:szCs w:val="26"/>
        </w:rPr>
      </w:pPr>
      <w:r w:rsidRPr="00374736">
        <w:rPr>
          <w:b/>
          <w:bCs/>
          <w:color w:val="000000"/>
          <w:sz w:val="26"/>
          <w:szCs w:val="26"/>
        </w:rPr>
        <w:t>Senhora Presidente,</w:t>
      </w:r>
    </w:p>
    <w:p w14:paraId="39F8D65C" w14:textId="160A7241" w:rsidR="00846BF9" w:rsidRDefault="00846BF9" w:rsidP="00846BF9">
      <w:pPr>
        <w:ind w:firstLine="1134"/>
        <w:jc w:val="both"/>
        <w:rPr>
          <w:sz w:val="26"/>
          <w:szCs w:val="26"/>
        </w:rPr>
      </w:pPr>
      <w:r w:rsidRPr="00846BF9">
        <w:rPr>
          <w:sz w:val="26"/>
          <w:szCs w:val="26"/>
        </w:rPr>
        <w:t xml:space="preserve">Nos termos do art. 152 do Regimento Interno desta Casa, venho, por meio desta, </w:t>
      </w:r>
      <w:r w:rsidRPr="00846BF9">
        <w:rPr>
          <w:b/>
          <w:bCs/>
          <w:sz w:val="26"/>
          <w:szCs w:val="26"/>
        </w:rPr>
        <w:t>indicar ao Excelentíssimo Senhor Governador do Estado, Carlos Brandão</w:t>
      </w:r>
      <w:r w:rsidRPr="00846BF9">
        <w:rPr>
          <w:sz w:val="26"/>
          <w:szCs w:val="26"/>
        </w:rPr>
        <w:t xml:space="preserve">, e ao </w:t>
      </w:r>
      <w:r w:rsidRPr="00846BF9">
        <w:rPr>
          <w:b/>
          <w:bCs/>
          <w:sz w:val="26"/>
          <w:szCs w:val="26"/>
        </w:rPr>
        <w:t>Excelentíssimo Senhor Marcos Aurélio Freitas</w:t>
      </w:r>
      <w:r w:rsidRPr="00846BF9">
        <w:rPr>
          <w:sz w:val="26"/>
          <w:szCs w:val="26"/>
        </w:rPr>
        <w:t xml:space="preserve">, Presidente da </w:t>
      </w:r>
      <w:r w:rsidRPr="00846BF9">
        <w:rPr>
          <w:b/>
          <w:bCs/>
          <w:sz w:val="26"/>
          <w:szCs w:val="26"/>
        </w:rPr>
        <w:t>Companhia de Saneamento Ambiental do Maranhão – CAEMA</w:t>
      </w:r>
      <w:r w:rsidRPr="00846BF9">
        <w:rPr>
          <w:sz w:val="26"/>
          <w:szCs w:val="26"/>
        </w:rPr>
        <w:t xml:space="preserve">, que sejam adotadas </w:t>
      </w:r>
      <w:r w:rsidRPr="00846BF9">
        <w:rPr>
          <w:b/>
          <w:bCs/>
          <w:sz w:val="26"/>
          <w:szCs w:val="26"/>
        </w:rPr>
        <w:t xml:space="preserve">providências imediatas para a melhoria no atendimento aos consumidores </w:t>
      </w:r>
      <w:proofErr w:type="gramStart"/>
      <w:r w:rsidRPr="00846BF9">
        <w:rPr>
          <w:b/>
          <w:bCs/>
          <w:sz w:val="26"/>
          <w:szCs w:val="26"/>
        </w:rPr>
        <w:t>e também</w:t>
      </w:r>
      <w:proofErr w:type="gramEnd"/>
      <w:r w:rsidRPr="00846BF9">
        <w:rPr>
          <w:b/>
          <w:bCs/>
          <w:sz w:val="26"/>
          <w:szCs w:val="26"/>
        </w:rPr>
        <w:t xml:space="preserve"> na rede de abastecimento de água do município de Barra do Corda</w:t>
      </w:r>
      <w:r w:rsidRPr="00846BF9">
        <w:rPr>
          <w:sz w:val="26"/>
          <w:szCs w:val="26"/>
        </w:rPr>
        <w:t>.</w:t>
      </w:r>
    </w:p>
    <w:p w14:paraId="5BFB74C4" w14:textId="77777777" w:rsidR="00846BF9" w:rsidRPr="00846BF9" w:rsidRDefault="00846BF9" w:rsidP="00846BF9">
      <w:pPr>
        <w:ind w:firstLine="1134"/>
        <w:jc w:val="both"/>
        <w:rPr>
          <w:sz w:val="26"/>
          <w:szCs w:val="26"/>
        </w:rPr>
      </w:pPr>
    </w:p>
    <w:p w14:paraId="1A445E1E" w14:textId="77777777" w:rsidR="00846BF9" w:rsidRDefault="00846BF9" w:rsidP="00846BF9">
      <w:pPr>
        <w:ind w:firstLine="1134"/>
        <w:jc w:val="both"/>
        <w:rPr>
          <w:sz w:val="26"/>
          <w:szCs w:val="26"/>
        </w:rPr>
      </w:pPr>
      <w:r w:rsidRPr="00846BF9">
        <w:rPr>
          <w:sz w:val="26"/>
          <w:szCs w:val="26"/>
        </w:rPr>
        <w:t xml:space="preserve">A presente indicação tem por objetivo atender às demandas da população </w:t>
      </w:r>
      <w:proofErr w:type="spellStart"/>
      <w:r w:rsidRPr="00846BF9">
        <w:rPr>
          <w:sz w:val="26"/>
          <w:szCs w:val="26"/>
        </w:rPr>
        <w:t>barracordense</w:t>
      </w:r>
      <w:proofErr w:type="spellEnd"/>
      <w:r w:rsidRPr="00846BF9">
        <w:rPr>
          <w:sz w:val="26"/>
          <w:szCs w:val="26"/>
        </w:rPr>
        <w:t>, que enfrenta constantes problemas relacionados à falta de água, interrupções no fornecimento, baixa pressão na rede e deficiências no atendimento ao público. Tais dificuldades têm causado sérios transtornos aos moradores e prejuízos às atividades econômicas locais.</w:t>
      </w:r>
    </w:p>
    <w:p w14:paraId="2612CA80" w14:textId="77777777" w:rsidR="00846BF9" w:rsidRPr="00846BF9" w:rsidRDefault="00846BF9" w:rsidP="00846BF9">
      <w:pPr>
        <w:ind w:firstLine="1134"/>
        <w:jc w:val="both"/>
        <w:rPr>
          <w:sz w:val="26"/>
          <w:szCs w:val="26"/>
        </w:rPr>
      </w:pPr>
    </w:p>
    <w:p w14:paraId="4BDB5E71" w14:textId="77777777" w:rsidR="00846BF9" w:rsidRPr="00846BF9" w:rsidRDefault="00846BF9" w:rsidP="00846BF9">
      <w:pPr>
        <w:ind w:firstLine="1134"/>
        <w:jc w:val="both"/>
        <w:rPr>
          <w:sz w:val="26"/>
          <w:szCs w:val="26"/>
        </w:rPr>
      </w:pPr>
      <w:r w:rsidRPr="00846BF9">
        <w:rPr>
          <w:sz w:val="26"/>
          <w:szCs w:val="26"/>
        </w:rPr>
        <w:t>Dessa forma, torna-se imprescindível que a CAEMA, com o apoio do Governo do Estado, adote medidas urgentes para modernizar a rede de abastecimento, ampliar a capacidade de distribuição e aperfeiçoar o atendimento ao consumidor, garantindo um serviço digno, eficiente e contínuo à população.</w:t>
      </w:r>
    </w:p>
    <w:p w14:paraId="12D4FD04" w14:textId="77777777" w:rsidR="00846BF9" w:rsidRDefault="00846BF9" w:rsidP="00846BF9">
      <w:pPr>
        <w:jc w:val="both"/>
        <w:rPr>
          <w:b/>
          <w:bCs/>
          <w:sz w:val="26"/>
          <w:szCs w:val="26"/>
        </w:rPr>
      </w:pPr>
    </w:p>
    <w:p w14:paraId="39C30212" w14:textId="6808662B" w:rsidR="00846BF9" w:rsidRPr="00846BF9" w:rsidRDefault="00846BF9" w:rsidP="00846BF9">
      <w:pPr>
        <w:ind w:firstLine="1134"/>
        <w:jc w:val="both"/>
        <w:rPr>
          <w:sz w:val="26"/>
          <w:szCs w:val="26"/>
        </w:rPr>
      </w:pPr>
      <w:r w:rsidRPr="00846BF9">
        <w:rPr>
          <w:b/>
          <w:bCs/>
          <w:sz w:val="26"/>
          <w:szCs w:val="26"/>
        </w:rPr>
        <w:t xml:space="preserve">Sala das Sessões do Plenário Deputado Nagib </w:t>
      </w:r>
      <w:proofErr w:type="spellStart"/>
      <w:r w:rsidRPr="00846BF9">
        <w:rPr>
          <w:b/>
          <w:bCs/>
          <w:sz w:val="26"/>
          <w:szCs w:val="26"/>
        </w:rPr>
        <w:t>Haickel</w:t>
      </w:r>
      <w:proofErr w:type="spellEnd"/>
      <w:r w:rsidRPr="00846BF9">
        <w:rPr>
          <w:b/>
          <w:bCs/>
          <w:sz w:val="26"/>
          <w:szCs w:val="26"/>
        </w:rPr>
        <w:t xml:space="preserve">, Palácio Manoel </w:t>
      </w:r>
      <w:proofErr w:type="spellStart"/>
      <w:r w:rsidRPr="00846BF9">
        <w:rPr>
          <w:b/>
          <w:bCs/>
          <w:sz w:val="26"/>
          <w:szCs w:val="26"/>
        </w:rPr>
        <w:t>Beckman</w:t>
      </w:r>
      <w:proofErr w:type="spellEnd"/>
      <w:r w:rsidRPr="00846BF9">
        <w:rPr>
          <w:b/>
          <w:bCs/>
          <w:sz w:val="26"/>
          <w:szCs w:val="26"/>
        </w:rPr>
        <w:t xml:space="preserve">, em São Luís – MA, aos </w:t>
      </w:r>
      <w:r>
        <w:rPr>
          <w:b/>
          <w:bCs/>
          <w:sz w:val="26"/>
          <w:szCs w:val="26"/>
        </w:rPr>
        <w:t>04</w:t>
      </w:r>
      <w:r w:rsidRPr="00846BF9">
        <w:rPr>
          <w:b/>
          <w:bCs/>
          <w:sz w:val="26"/>
          <w:szCs w:val="26"/>
        </w:rPr>
        <w:t xml:space="preserve"> de </w:t>
      </w:r>
      <w:r>
        <w:rPr>
          <w:b/>
          <w:bCs/>
          <w:sz w:val="26"/>
          <w:szCs w:val="26"/>
        </w:rPr>
        <w:t xml:space="preserve">novembro </w:t>
      </w:r>
      <w:r w:rsidRPr="00846BF9">
        <w:rPr>
          <w:b/>
          <w:bCs/>
          <w:sz w:val="26"/>
          <w:szCs w:val="26"/>
        </w:rPr>
        <w:t>de 202</w:t>
      </w:r>
      <w:r>
        <w:rPr>
          <w:b/>
          <w:bCs/>
          <w:sz w:val="26"/>
          <w:szCs w:val="26"/>
        </w:rPr>
        <w:t>5</w:t>
      </w:r>
      <w:r w:rsidRPr="00846BF9">
        <w:rPr>
          <w:b/>
          <w:bCs/>
          <w:sz w:val="26"/>
          <w:szCs w:val="26"/>
        </w:rPr>
        <w:t>.</w:t>
      </w:r>
    </w:p>
    <w:p w14:paraId="46C8AEEE" w14:textId="569A835E" w:rsidR="000607D6" w:rsidRDefault="000607D6" w:rsidP="0082604C">
      <w:pPr>
        <w:jc w:val="both"/>
        <w:rPr>
          <w:sz w:val="26"/>
          <w:szCs w:val="26"/>
        </w:rPr>
      </w:pPr>
    </w:p>
    <w:p w14:paraId="739EACB0" w14:textId="77777777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5AED41FB" w:rsidR="00D51893" w:rsidRDefault="00024BD5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Eric Costa</w:t>
      </w:r>
    </w:p>
    <w:p w14:paraId="02A3F0B1" w14:textId="0FFB3C68" w:rsidR="005E382E" w:rsidRPr="005E382E" w:rsidRDefault="005E382E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2DD58" w14:textId="77777777" w:rsidR="00073BEE" w:rsidRDefault="00073BEE" w:rsidP="006968F5">
      <w:r>
        <w:separator/>
      </w:r>
    </w:p>
  </w:endnote>
  <w:endnote w:type="continuationSeparator" w:id="0">
    <w:p w14:paraId="1A7181D6" w14:textId="77777777" w:rsidR="00073BEE" w:rsidRDefault="00073BEE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E3603" w14:textId="77777777" w:rsidR="00073BEE" w:rsidRDefault="00073BEE" w:rsidP="006968F5">
      <w:r>
        <w:separator/>
      </w:r>
    </w:p>
  </w:footnote>
  <w:footnote w:type="continuationSeparator" w:id="0">
    <w:p w14:paraId="2E3DEE28" w14:textId="77777777" w:rsidR="00073BEE" w:rsidRDefault="00073BEE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0411CA07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024BD5">
      <w:rPr>
        <w:b/>
        <w:sz w:val="22"/>
        <w:szCs w:val="22"/>
        <w:lang w:eastAsia="en-US"/>
      </w:rPr>
      <w:t>Eric Costa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BEE"/>
    <w:rsid w:val="00073D72"/>
    <w:rsid w:val="00081BE5"/>
    <w:rsid w:val="00083713"/>
    <w:rsid w:val="000A0792"/>
    <w:rsid w:val="000A094E"/>
    <w:rsid w:val="000A0B65"/>
    <w:rsid w:val="000C0676"/>
    <w:rsid w:val="000C70E2"/>
    <w:rsid w:val="000E111E"/>
    <w:rsid w:val="000F795B"/>
    <w:rsid w:val="000F7F7A"/>
    <w:rsid w:val="00105F4A"/>
    <w:rsid w:val="001220E5"/>
    <w:rsid w:val="00130018"/>
    <w:rsid w:val="00146931"/>
    <w:rsid w:val="0015572A"/>
    <w:rsid w:val="0015669F"/>
    <w:rsid w:val="0016761B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204CCC"/>
    <w:rsid w:val="00221373"/>
    <w:rsid w:val="00246C0A"/>
    <w:rsid w:val="002559D7"/>
    <w:rsid w:val="002560A6"/>
    <w:rsid w:val="00262B94"/>
    <w:rsid w:val="00272D62"/>
    <w:rsid w:val="002765CE"/>
    <w:rsid w:val="00281D0F"/>
    <w:rsid w:val="002918CE"/>
    <w:rsid w:val="00293564"/>
    <w:rsid w:val="00297BBD"/>
    <w:rsid w:val="002B0ED1"/>
    <w:rsid w:val="002C00BB"/>
    <w:rsid w:val="002C2EF9"/>
    <w:rsid w:val="002D052E"/>
    <w:rsid w:val="002E0B95"/>
    <w:rsid w:val="00323B9F"/>
    <w:rsid w:val="00325E56"/>
    <w:rsid w:val="003447FF"/>
    <w:rsid w:val="00346D31"/>
    <w:rsid w:val="00351673"/>
    <w:rsid w:val="00360383"/>
    <w:rsid w:val="003663F5"/>
    <w:rsid w:val="00370FE5"/>
    <w:rsid w:val="00374736"/>
    <w:rsid w:val="0038035E"/>
    <w:rsid w:val="00383158"/>
    <w:rsid w:val="00386285"/>
    <w:rsid w:val="00390BAD"/>
    <w:rsid w:val="003A48A6"/>
    <w:rsid w:val="003B41EB"/>
    <w:rsid w:val="003C6291"/>
    <w:rsid w:val="003D2741"/>
    <w:rsid w:val="003E07AA"/>
    <w:rsid w:val="003E2273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30E05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4958"/>
    <w:rsid w:val="004775EB"/>
    <w:rsid w:val="00487BA9"/>
    <w:rsid w:val="00497F5C"/>
    <w:rsid w:val="004C0B16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34174"/>
    <w:rsid w:val="005342B9"/>
    <w:rsid w:val="00534CE0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1406"/>
    <w:rsid w:val="00593C5F"/>
    <w:rsid w:val="005A03B7"/>
    <w:rsid w:val="005A06CC"/>
    <w:rsid w:val="005A4B0C"/>
    <w:rsid w:val="005B0CEA"/>
    <w:rsid w:val="005B764B"/>
    <w:rsid w:val="005D260C"/>
    <w:rsid w:val="005E382E"/>
    <w:rsid w:val="005F0223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2829"/>
    <w:rsid w:val="00646D8D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B0A48"/>
    <w:rsid w:val="007B39C7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604C"/>
    <w:rsid w:val="00846BF9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782D"/>
    <w:rsid w:val="00912B50"/>
    <w:rsid w:val="00912BDB"/>
    <w:rsid w:val="0092139F"/>
    <w:rsid w:val="00921998"/>
    <w:rsid w:val="00925736"/>
    <w:rsid w:val="00926F81"/>
    <w:rsid w:val="00936AAA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256FC"/>
    <w:rsid w:val="00A4776F"/>
    <w:rsid w:val="00A52237"/>
    <w:rsid w:val="00A6570F"/>
    <w:rsid w:val="00A724FD"/>
    <w:rsid w:val="00A7491F"/>
    <w:rsid w:val="00A74C0B"/>
    <w:rsid w:val="00A76616"/>
    <w:rsid w:val="00A7794F"/>
    <w:rsid w:val="00A817F8"/>
    <w:rsid w:val="00A84F07"/>
    <w:rsid w:val="00AA511B"/>
    <w:rsid w:val="00AA7F4E"/>
    <w:rsid w:val="00AB0391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5F0F"/>
    <w:rsid w:val="00AF6828"/>
    <w:rsid w:val="00B17B1F"/>
    <w:rsid w:val="00B25498"/>
    <w:rsid w:val="00B265B6"/>
    <w:rsid w:val="00B36DC9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4B3B"/>
    <w:rsid w:val="00C9663B"/>
    <w:rsid w:val="00CA0BD9"/>
    <w:rsid w:val="00CA2C48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F1B57"/>
    <w:rsid w:val="00EF75C1"/>
    <w:rsid w:val="00F034A8"/>
    <w:rsid w:val="00F1650A"/>
    <w:rsid w:val="00F22105"/>
    <w:rsid w:val="00F27AA6"/>
    <w:rsid w:val="00F34D94"/>
    <w:rsid w:val="00F457A4"/>
    <w:rsid w:val="00F4646D"/>
    <w:rsid w:val="00F50B65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3</cp:revision>
  <cp:lastPrinted>2024-12-03T12:04:00Z</cp:lastPrinted>
  <dcterms:created xsi:type="dcterms:W3CDTF">2025-11-04T10:27:00Z</dcterms:created>
  <dcterms:modified xsi:type="dcterms:W3CDTF">2025-11-04T10:28:00Z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