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29146" w14:textId="77777777" w:rsidR="00E2619F" w:rsidRPr="006F142C" w:rsidRDefault="00E2619F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30C1E6B" w14:textId="77777777" w:rsidR="00BD5C79" w:rsidRPr="00650596" w:rsidRDefault="00BD5C79" w:rsidP="00BD5C7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0596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 w:rsidR="0097103B" w:rsidRPr="00650596">
        <w:rPr>
          <w:rFonts w:ascii="Times New Roman" w:hAnsi="Times New Roman" w:cs="Times New Roman"/>
          <w:b/>
          <w:sz w:val="24"/>
          <w:szCs w:val="24"/>
        </w:rPr>
        <w:t>____</w:t>
      </w:r>
      <w:r w:rsidRPr="00650596">
        <w:rPr>
          <w:rFonts w:ascii="Times New Roman" w:hAnsi="Times New Roman" w:cs="Times New Roman"/>
          <w:b/>
          <w:sz w:val="24"/>
          <w:szCs w:val="24"/>
        </w:rPr>
        <w:t>/202</w:t>
      </w:r>
      <w:r w:rsidR="00B874AC">
        <w:rPr>
          <w:rFonts w:ascii="Times New Roman" w:hAnsi="Times New Roman" w:cs="Times New Roman"/>
          <w:b/>
          <w:sz w:val="24"/>
          <w:szCs w:val="24"/>
        </w:rPr>
        <w:t>5</w:t>
      </w:r>
    </w:p>
    <w:p w14:paraId="12F7CF9B" w14:textId="77777777" w:rsidR="00C124D6" w:rsidRPr="00650596" w:rsidRDefault="00C124D6" w:rsidP="00BD5C7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7E433E4" w14:textId="77777777" w:rsidR="00E04216" w:rsidRPr="00650596" w:rsidRDefault="00BD5C79" w:rsidP="000F3207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650596">
        <w:rPr>
          <w:rFonts w:ascii="Times New Roman" w:hAnsi="Times New Roman" w:cs="Times New Roman"/>
          <w:sz w:val="24"/>
          <w:szCs w:val="24"/>
        </w:rPr>
        <w:t>Senhor</w:t>
      </w:r>
      <w:r w:rsidR="00F22BF0" w:rsidRPr="00650596">
        <w:rPr>
          <w:rFonts w:ascii="Times New Roman" w:hAnsi="Times New Roman" w:cs="Times New Roman"/>
          <w:sz w:val="24"/>
          <w:szCs w:val="24"/>
        </w:rPr>
        <w:t>a</w:t>
      </w:r>
      <w:r w:rsidRPr="00650596">
        <w:rPr>
          <w:rFonts w:ascii="Times New Roman" w:hAnsi="Times New Roman" w:cs="Times New Roman"/>
          <w:sz w:val="24"/>
          <w:szCs w:val="24"/>
        </w:rPr>
        <w:t xml:space="preserve"> Presidente</w:t>
      </w:r>
      <w:r w:rsidR="00F22BF0" w:rsidRPr="00650596">
        <w:rPr>
          <w:rFonts w:ascii="Times New Roman" w:hAnsi="Times New Roman" w:cs="Times New Roman"/>
          <w:sz w:val="24"/>
          <w:szCs w:val="24"/>
        </w:rPr>
        <w:t>:</w:t>
      </w:r>
    </w:p>
    <w:p w14:paraId="18A78FB7" w14:textId="00D836E4" w:rsidR="006F142C" w:rsidRDefault="00BD5C79" w:rsidP="00F57F8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50596">
        <w:rPr>
          <w:rFonts w:ascii="Times New Roman" w:hAnsi="Times New Roman" w:cs="Times New Roman"/>
          <w:sz w:val="24"/>
          <w:szCs w:val="24"/>
        </w:rPr>
        <w:t xml:space="preserve">Na forma estabelecida no Regimento Interno desta Casa, em seu art. 152, requeiro a V. Exa. que, após ouvida a Mesa, </w:t>
      </w:r>
      <w:r w:rsidR="000E0C8E" w:rsidRPr="00650596">
        <w:rPr>
          <w:rFonts w:ascii="Times New Roman" w:hAnsi="Times New Roman" w:cs="Times New Roman"/>
          <w:sz w:val="24"/>
          <w:szCs w:val="24"/>
        </w:rPr>
        <w:t xml:space="preserve">seja encaminhado </w:t>
      </w:r>
      <w:r w:rsidR="00650596" w:rsidRPr="00650596">
        <w:rPr>
          <w:rFonts w:ascii="Times New Roman" w:hAnsi="Times New Roman" w:cs="Times New Roman"/>
          <w:sz w:val="24"/>
          <w:szCs w:val="24"/>
        </w:rPr>
        <w:t>O</w:t>
      </w:r>
      <w:r w:rsidR="000E0C8E" w:rsidRPr="00650596">
        <w:rPr>
          <w:rFonts w:ascii="Times New Roman" w:hAnsi="Times New Roman" w:cs="Times New Roman"/>
          <w:sz w:val="24"/>
          <w:szCs w:val="24"/>
        </w:rPr>
        <w:t xml:space="preserve">fício ao Excelentíssimo Governador, Sr. Carlos Orleans Brandão Júnior, bem como ao </w:t>
      </w:r>
      <w:r w:rsidR="00F57F8E" w:rsidRPr="00F57F8E">
        <w:rPr>
          <w:rFonts w:ascii="Times New Roman" w:hAnsi="Times New Roman" w:cs="Times New Roman"/>
          <w:sz w:val="24"/>
          <w:szCs w:val="24"/>
        </w:rPr>
        <w:t>Exmo. Secretário de Estado Extraordinário de Assuntos Municipalistas, Sr. Orleans Brandão</w:t>
      </w:r>
      <w:r w:rsidR="00F57F8E">
        <w:rPr>
          <w:rFonts w:ascii="Times New Roman" w:hAnsi="Times New Roman" w:cs="Times New Roman"/>
          <w:sz w:val="24"/>
          <w:szCs w:val="24"/>
        </w:rPr>
        <w:t xml:space="preserve">, ao </w:t>
      </w:r>
      <w:r w:rsidR="000E0C8E" w:rsidRPr="00650596">
        <w:rPr>
          <w:rFonts w:ascii="Times New Roman" w:hAnsi="Times New Roman" w:cs="Times New Roman"/>
          <w:sz w:val="24"/>
          <w:szCs w:val="24"/>
        </w:rPr>
        <w:t xml:space="preserve">Exmo. Secretário de Estado de Infraestrutura, Sr. Aparício Bandeira, e ao Secretário de Governo, Sr. </w:t>
      </w:r>
      <w:r w:rsidR="00B3467A">
        <w:rPr>
          <w:rFonts w:ascii="Times New Roman" w:hAnsi="Times New Roman" w:cs="Times New Roman"/>
          <w:sz w:val="24"/>
          <w:szCs w:val="24"/>
        </w:rPr>
        <w:t>Marcio Machado</w:t>
      </w:r>
      <w:r w:rsidR="000E0C8E" w:rsidRPr="00650596">
        <w:rPr>
          <w:rFonts w:ascii="Times New Roman" w:hAnsi="Times New Roman" w:cs="Times New Roman"/>
          <w:sz w:val="24"/>
          <w:szCs w:val="24"/>
        </w:rPr>
        <w:t xml:space="preserve">, solicitando a construção de uma Areninha </w:t>
      </w:r>
      <w:r w:rsidR="00F57F8E">
        <w:rPr>
          <w:rFonts w:ascii="Times New Roman" w:hAnsi="Times New Roman" w:cs="Times New Roman"/>
          <w:sz w:val="24"/>
          <w:szCs w:val="24"/>
        </w:rPr>
        <w:t xml:space="preserve">na Comunidade Boa Hora de São Carlos, </w:t>
      </w:r>
      <w:r w:rsidR="000E0C8E" w:rsidRPr="00650596">
        <w:rPr>
          <w:rFonts w:ascii="Times New Roman" w:hAnsi="Times New Roman" w:cs="Times New Roman"/>
          <w:sz w:val="24"/>
          <w:szCs w:val="24"/>
        </w:rPr>
        <w:t xml:space="preserve">no Município de </w:t>
      </w:r>
      <w:r w:rsidR="00F57F8E">
        <w:rPr>
          <w:rFonts w:ascii="Times New Roman" w:hAnsi="Times New Roman" w:cs="Times New Roman"/>
          <w:sz w:val="24"/>
          <w:szCs w:val="24"/>
        </w:rPr>
        <w:t>Cachoeira Grande</w:t>
      </w:r>
      <w:r w:rsidR="000E0C8E" w:rsidRPr="00650596">
        <w:rPr>
          <w:rFonts w:ascii="Times New Roman" w:hAnsi="Times New Roman" w:cs="Times New Roman"/>
          <w:sz w:val="24"/>
          <w:szCs w:val="24"/>
        </w:rPr>
        <w:t xml:space="preserve"> - </w:t>
      </w:r>
      <w:r w:rsidR="00650596" w:rsidRPr="00650596">
        <w:rPr>
          <w:rFonts w:ascii="Times New Roman" w:hAnsi="Times New Roman" w:cs="Times New Roman"/>
          <w:sz w:val="24"/>
          <w:szCs w:val="24"/>
        </w:rPr>
        <w:t>MA</w:t>
      </w:r>
      <w:r w:rsidR="000E0C8E" w:rsidRPr="00650596">
        <w:rPr>
          <w:rFonts w:ascii="Times New Roman" w:hAnsi="Times New Roman" w:cs="Times New Roman"/>
          <w:sz w:val="24"/>
          <w:szCs w:val="24"/>
        </w:rPr>
        <w:t>.</w:t>
      </w:r>
      <w:r w:rsidR="00F57F8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4129CF" w14:textId="77777777" w:rsidR="000F3207" w:rsidRDefault="000F3207" w:rsidP="000F3207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Essa proposta tem por objetivo oferecer à população local um espaço de lazer, de prática esportiva e de socialização através do campo de futebol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society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da academia ao ar livre, com alambrado, arquibancada, área para caminhada e academia de saúde.</w:t>
      </w:r>
    </w:p>
    <w:p w14:paraId="31EDCB3C" w14:textId="77777777" w:rsidR="000F3207" w:rsidRDefault="000F3207" w:rsidP="000F3207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Requeremos ainda a disponibilização de equipamentos esportivos no local, onde a comunidade possa, além de praticar atividade física, ter um espaço seguro de convivência, lazer e formação cidadã como uma forma de melhorar a estrutura da cidade e garantir qualidade de vida para a população.</w:t>
      </w:r>
    </w:p>
    <w:p w14:paraId="0A9A78F8" w14:textId="77777777" w:rsidR="000F3207" w:rsidRPr="00650596" w:rsidRDefault="000F3207" w:rsidP="000F3207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certeza da sensibilidade desta gestão Estadual quando ao exposto e do atendimento ao nosso pleito, agradecemos desde já.</w:t>
      </w:r>
    </w:p>
    <w:p w14:paraId="631F7019" w14:textId="77777777" w:rsidR="004F25C8" w:rsidRPr="00650596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81C5D27" w14:textId="77777777" w:rsidR="00EE237E" w:rsidRPr="00650596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0596">
        <w:rPr>
          <w:rFonts w:ascii="Times New Roman" w:hAnsi="Times New Roman" w:cs="Times New Roman"/>
          <w:b/>
          <w:sz w:val="24"/>
          <w:szCs w:val="24"/>
        </w:rPr>
        <w:t xml:space="preserve">Plenário “Deputado Nagib </w:t>
      </w:r>
      <w:proofErr w:type="spellStart"/>
      <w:r w:rsidRPr="00650596">
        <w:rPr>
          <w:rFonts w:ascii="Times New Roman" w:hAnsi="Times New Roman" w:cs="Times New Roman"/>
          <w:b/>
          <w:sz w:val="24"/>
          <w:szCs w:val="24"/>
        </w:rPr>
        <w:t>Haickel</w:t>
      </w:r>
      <w:proofErr w:type="spellEnd"/>
      <w:r w:rsidRPr="00650596">
        <w:rPr>
          <w:rFonts w:ascii="Times New Roman" w:hAnsi="Times New Roman" w:cs="Times New Roman"/>
          <w:b/>
          <w:sz w:val="24"/>
          <w:szCs w:val="24"/>
        </w:rPr>
        <w:t>” do Palácio “Man</w:t>
      </w:r>
      <w:r w:rsidR="00F22BF0" w:rsidRPr="00650596">
        <w:rPr>
          <w:rFonts w:ascii="Times New Roman" w:hAnsi="Times New Roman" w:cs="Times New Roman"/>
          <w:b/>
          <w:sz w:val="24"/>
          <w:szCs w:val="24"/>
        </w:rPr>
        <w:t>u</w:t>
      </w:r>
      <w:r w:rsidRPr="00650596">
        <w:rPr>
          <w:rFonts w:ascii="Times New Roman" w:hAnsi="Times New Roman" w:cs="Times New Roman"/>
          <w:b/>
          <w:sz w:val="24"/>
          <w:szCs w:val="24"/>
        </w:rPr>
        <w:t xml:space="preserve">el Beckman”. </w:t>
      </w:r>
    </w:p>
    <w:p w14:paraId="032E747E" w14:textId="11EEFED8" w:rsidR="00BD5C79" w:rsidRPr="00650596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0596">
        <w:rPr>
          <w:rFonts w:ascii="Times New Roman" w:hAnsi="Times New Roman" w:cs="Times New Roman"/>
          <w:b/>
          <w:sz w:val="24"/>
          <w:szCs w:val="24"/>
        </w:rPr>
        <w:t xml:space="preserve">São Luís, </w:t>
      </w:r>
      <w:r w:rsidR="00F57F8E">
        <w:rPr>
          <w:rFonts w:ascii="Times New Roman" w:hAnsi="Times New Roman" w:cs="Times New Roman"/>
          <w:b/>
          <w:sz w:val="24"/>
          <w:szCs w:val="24"/>
        </w:rPr>
        <w:t>05</w:t>
      </w:r>
      <w:r w:rsidR="00EE237E" w:rsidRPr="00650596">
        <w:rPr>
          <w:rFonts w:ascii="Times New Roman" w:hAnsi="Times New Roman" w:cs="Times New Roman"/>
          <w:b/>
          <w:sz w:val="24"/>
          <w:szCs w:val="24"/>
        </w:rPr>
        <w:t>/</w:t>
      </w:r>
      <w:r w:rsidR="00F57F8E">
        <w:rPr>
          <w:rFonts w:ascii="Times New Roman" w:hAnsi="Times New Roman" w:cs="Times New Roman"/>
          <w:b/>
          <w:sz w:val="24"/>
          <w:szCs w:val="24"/>
        </w:rPr>
        <w:t>11</w:t>
      </w:r>
      <w:r w:rsidR="00EE237E" w:rsidRPr="00650596">
        <w:rPr>
          <w:rFonts w:ascii="Times New Roman" w:hAnsi="Times New Roman" w:cs="Times New Roman"/>
          <w:b/>
          <w:sz w:val="24"/>
          <w:szCs w:val="24"/>
        </w:rPr>
        <w:t>/</w:t>
      </w:r>
      <w:r w:rsidRPr="00650596">
        <w:rPr>
          <w:rFonts w:ascii="Times New Roman" w:hAnsi="Times New Roman" w:cs="Times New Roman"/>
          <w:b/>
          <w:sz w:val="24"/>
          <w:szCs w:val="24"/>
        </w:rPr>
        <w:t>202</w:t>
      </w:r>
      <w:r w:rsidR="00B874AC">
        <w:rPr>
          <w:rFonts w:ascii="Times New Roman" w:hAnsi="Times New Roman" w:cs="Times New Roman"/>
          <w:b/>
          <w:sz w:val="24"/>
          <w:szCs w:val="24"/>
        </w:rPr>
        <w:t>5</w:t>
      </w:r>
      <w:r w:rsidRPr="00650596">
        <w:rPr>
          <w:rFonts w:ascii="Times New Roman" w:hAnsi="Times New Roman" w:cs="Times New Roman"/>
          <w:b/>
          <w:sz w:val="24"/>
          <w:szCs w:val="24"/>
        </w:rPr>
        <w:t>.</w:t>
      </w:r>
    </w:p>
    <w:p w14:paraId="2837B8A7" w14:textId="77777777" w:rsidR="004F25C8" w:rsidRPr="00650596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B39EF5" w14:textId="77777777" w:rsidR="004F25C8" w:rsidRPr="00650596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E60801" w14:textId="77777777" w:rsidR="00D560BE" w:rsidRPr="00650596" w:rsidRDefault="00D560BE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0CDD086" w14:textId="77777777" w:rsidR="00BD5C79" w:rsidRPr="00650596" w:rsidRDefault="00EE237E" w:rsidP="004F25C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0596">
        <w:rPr>
          <w:rFonts w:ascii="Times New Roman" w:hAnsi="Times New Roman" w:cs="Times New Roman"/>
          <w:b/>
          <w:sz w:val="24"/>
          <w:szCs w:val="24"/>
        </w:rPr>
        <w:t>JUNIOR FRANÇA</w:t>
      </w:r>
    </w:p>
    <w:p w14:paraId="32C58D6E" w14:textId="36A8045A" w:rsidR="00C97C4D" w:rsidRDefault="00BD5C79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50596">
        <w:rPr>
          <w:rFonts w:ascii="Times New Roman" w:hAnsi="Times New Roman" w:cs="Times New Roman"/>
          <w:sz w:val="24"/>
          <w:szCs w:val="24"/>
        </w:rPr>
        <w:t>Deputado Estadual</w:t>
      </w:r>
      <w:r w:rsidR="004F25C8" w:rsidRPr="00650596">
        <w:rPr>
          <w:rFonts w:ascii="Times New Roman" w:hAnsi="Times New Roman" w:cs="Times New Roman"/>
          <w:sz w:val="24"/>
          <w:szCs w:val="24"/>
        </w:rPr>
        <w:t xml:space="preserve"> </w:t>
      </w:r>
      <w:r w:rsidR="00F57F8E">
        <w:rPr>
          <w:rFonts w:ascii="Times New Roman" w:hAnsi="Times New Roman" w:cs="Times New Roman"/>
          <w:sz w:val="24"/>
          <w:szCs w:val="24"/>
        </w:rPr>
        <w:t>–</w:t>
      </w:r>
      <w:r w:rsidR="004F25C8" w:rsidRPr="00650596">
        <w:rPr>
          <w:rFonts w:ascii="Times New Roman" w:hAnsi="Times New Roman" w:cs="Times New Roman"/>
          <w:sz w:val="24"/>
          <w:szCs w:val="24"/>
        </w:rPr>
        <w:t xml:space="preserve"> PP</w:t>
      </w:r>
    </w:p>
    <w:p w14:paraId="2309E215" w14:textId="77777777" w:rsidR="00F57F8E" w:rsidRDefault="00F57F8E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CA66354" w14:textId="77777777" w:rsidR="00F57F8E" w:rsidRDefault="00F57F8E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FCF1BE9" w14:textId="77777777" w:rsidR="00F57F8E" w:rsidRDefault="00F57F8E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3B3208C" w14:textId="59951163" w:rsidR="00F57F8E" w:rsidRPr="006F142C" w:rsidRDefault="00F57F8E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7F8E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 wp14:anchorId="46C8D948" wp14:editId="2DBC7CBC">
            <wp:extent cx="5498275" cy="7610179"/>
            <wp:effectExtent l="0" t="0" r="7620" b="0"/>
            <wp:docPr id="52385944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3859446" name=""/>
                    <pic:cNvPicPr/>
                  </pic:nvPicPr>
                  <pic:blipFill rotWithShape="1">
                    <a:blip r:embed="rId7"/>
                    <a:srcRect l="1770" t="1847" r="26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1024" cy="76555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57F8E" w:rsidRPr="006F142C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22D1F8" w14:textId="77777777" w:rsidR="00F57F8E" w:rsidRDefault="00F57F8E" w:rsidP="00E2619F">
      <w:pPr>
        <w:spacing w:after="0" w:line="240" w:lineRule="auto"/>
      </w:pPr>
      <w:r>
        <w:separator/>
      </w:r>
    </w:p>
  </w:endnote>
  <w:endnote w:type="continuationSeparator" w:id="0">
    <w:p w14:paraId="06732FEA" w14:textId="77777777" w:rsidR="00F57F8E" w:rsidRDefault="00F57F8E" w:rsidP="00E26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15423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Avenida Jerônimo de Albuquerque, s/n, Sítio do Rangedor – Calhau</w:t>
    </w:r>
  </w:p>
  <w:p w14:paraId="58856F72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São Luís/MA - CEP: 65.071-750. Tel. (098) 3269-32</w:t>
    </w:r>
    <w:r w:rsidR="00310798">
      <w:rPr>
        <w:rFonts w:ascii="Times New Roman" w:hAnsi="Times New Roman"/>
        <w:sz w:val="20"/>
        <w:szCs w:val="20"/>
      </w:rPr>
      <w:t>72</w:t>
    </w:r>
  </w:p>
  <w:p w14:paraId="1211531D" w14:textId="77777777" w:rsidR="008D0B58" w:rsidRDefault="008D0B58" w:rsidP="008D0B58">
    <w:pPr>
      <w:pStyle w:val="Rodap"/>
      <w:tabs>
        <w:tab w:val="clear" w:pos="4252"/>
        <w:tab w:val="clear" w:pos="8504"/>
        <w:tab w:val="left" w:pos="1170"/>
      </w:tabs>
      <w:jc w:val="center"/>
    </w:pPr>
    <w:r w:rsidRPr="00A82F7D">
      <w:rPr>
        <w:rFonts w:ascii="Times New Roman" w:hAnsi="Times New Roman"/>
        <w:sz w:val="20"/>
        <w:szCs w:val="20"/>
      </w:rPr>
      <w:t xml:space="preserve">E-mail: </w:t>
    </w:r>
    <w:hyperlink r:id="rId1" w:history="1">
      <w:r w:rsidR="00310798" w:rsidRPr="00BC46AE">
        <w:rPr>
          <w:rStyle w:val="Hyperlink"/>
          <w:rFonts w:ascii="Times New Roman" w:hAnsi="Times New Roman"/>
          <w:sz w:val="20"/>
          <w:szCs w:val="20"/>
        </w:rPr>
        <w:t>dep.juniorfrança@al.ma.leg.br</w:t>
      </w:r>
    </w:hyperlink>
  </w:p>
  <w:p w14:paraId="3DAE4C30" w14:textId="77777777" w:rsidR="008D0B58" w:rsidRDefault="008D0B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44648B" w14:textId="77777777" w:rsidR="00F57F8E" w:rsidRDefault="00F57F8E" w:rsidP="00E2619F">
      <w:pPr>
        <w:spacing w:after="0" w:line="240" w:lineRule="auto"/>
      </w:pPr>
      <w:r>
        <w:separator/>
      </w:r>
    </w:p>
  </w:footnote>
  <w:footnote w:type="continuationSeparator" w:id="0">
    <w:p w14:paraId="3B9F86B6" w14:textId="77777777" w:rsidR="00F57F8E" w:rsidRDefault="00F57F8E" w:rsidP="00E26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50880" w14:textId="77777777" w:rsidR="00A84810" w:rsidRPr="00280558" w:rsidRDefault="00A84810" w:rsidP="00A84810">
    <w:pPr>
      <w:tabs>
        <w:tab w:val="left" w:pos="3225"/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Times New Roman"/>
        <w:b/>
        <w:sz w:val="18"/>
        <w:szCs w:val="18"/>
        <w:lang w:eastAsia="pt-BR"/>
      </w:rPr>
    </w:pPr>
    <w:r w:rsidRPr="00280558">
      <w:rPr>
        <w:rFonts w:ascii="Times New Roman" w:eastAsia="Times New Roman" w:hAnsi="Times New Roman" w:cs="Times New Roman"/>
        <w:noProof/>
        <w:sz w:val="18"/>
        <w:szCs w:val="18"/>
        <w:lang w:eastAsia="pt-BR"/>
      </w:rPr>
      <w:drawing>
        <wp:inline distT="0" distB="0" distL="0" distR="0" wp14:anchorId="2610D6CA" wp14:editId="6F0CD521">
          <wp:extent cx="942975" cy="819150"/>
          <wp:effectExtent l="0" t="0" r="952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83F1E9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ESTADO DO MARANHÃO</w:t>
    </w:r>
  </w:p>
  <w:p w14:paraId="70E4688F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ASSEMBLEIA LEGISLATIVA DO MARANHÃO</w:t>
    </w:r>
  </w:p>
  <w:p w14:paraId="058C2BE4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INSTALADA EM 16 DE FEVEREIRO DE 1835</w:t>
    </w:r>
  </w:p>
  <w:p w14:paraId="6D7C79B4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 xml:space="preserve">GABINETE DO DEPUTADO </w:t>
    </w:r>
    <w:r w:rsidR="00310798">
      <w:rPr>
        <w:rFonts w:ascii="Times New Roman" w:eastAsia="Times New Roman" w:hAnsi="Times New Roman" w:cs="Times New Roman"/>
        <w:b/>
        <w:sz w:val="18"/>
        <w:szCs w:val="18"/>
        <w:lang w:eastAsia="pt-BR"/>
      </w:rPr>
      <w:t>JÚNIOR FRANÇA</w:t>
    </w:r>
  </w:p>
  <w:p w14:paraId="5B55F137" w14:textId="77777777" w:rsidR="00FA571B" w:rsidRPr="00A84810" w:rsidRDefault="00FA571B" w:rsidP="00A8481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D35"/>
    <w:rsid w:val="00000921"/>
    <w:rsid w:val="000130CD"/>
    <w:rsid w:val="00090010"/>
    <w:rsid w:val="000C68CC"/>
    <w:rsid w:val="000E0C8E"/>
    <w:rsid w:val="000F1E2E"/>
    <w:rsid w:val="000F3207"/>
    <w:rsid w:val="00113BE8"/>
    <w:rsid w:val="00137F1F"/>
    <w:rsid w:val="00171568"/>
    <w:rsid w:val="001834D3"/>
    <w:rsid w:val="00192573"/>
    <w:rsid w:val="00196817"/>
    <w:rsid w:val="001A6225"/>
    <w:rsid w:val="001B3DAA"/>
    <w:rsid w:val="001C0D3D"/>
    <w:rsid w:val="001F770D"/>
    <w:rsid w:val="00214A1A"/>
    <w:rsid w:val="00222EB4"/>
    <w:rsid w:val="00240D35"/>
    <w:rsid w:val="0026132A"/>
    <w:rsid w:val="002722A5"/>
    <w:rsid w:val="002753A2"/>
    <w:rsid w:val="0029330A"/>
    <w:rsid w:val="002939E6"/>
    <w:rsid w:val="002A09C7"/>
    <w:rsid w:val="002A61C9"/>
    <w:rsid w:val="003024CC"/>
    <w:rsid w:val="00310798"/>
    <w:rsid w:val="0031356D"/>
    <w:rsid w:val="003166DE"/>
    <w:rsid w:val="003232DC"/>
    <w:rsid w:val="00324505"/>
    <w:rsid w:val="00325A44"/>
    <w:rsid w:val="003A35EA"/>
    <w:rsid w:val="003A3FE7"/>
    <w:rsid w:val="003D7729"/>
    <w:rsid w:val="003E4038"/>
    <w:rsid w:val="00432E80"/>
    <w:rsid w:val="004366F8"/>
    <w:rsid w:val="00495F1D"/>
    <w:rsid w:val="004A358C"/>
    <w:rsid w:val="004D64C6"/>
    <w:rsid w:val="004E4FD6"/>
    <w:rsid w:val="004F25C8"/>
    <w:rsid w:val="005379F9"/>
    <w:rsid w:val="00541442"/>
    <w:rsid w:val="005420C9"/>
    <w:rsid w:val="00542910"/>
    <w:rsid w:val="00547C0A"/>
    <w:rsid w:val="00561A90"/>
    <w:rsid w:val="00566CB6"/>
    <w:rsid w:val="005756DF"/>
    <w:rsid w:val="005D70E6"/>
    <w:rsid w:val="005E2E88"/>
    <w:rsid w:val="005F620C"/>
    <w:rsid w:val="0060213E"/>
    <w:rsid w:val="0061275E"/>
    <w:rsid w:val="00630A55"/>
    <w:rsid w:val="00631E1E"/>
    <w:rsid w:val="00650596"/>
    <w:rsid w:val="00652DE6"/>
    <w:rsid w:val="00655D72"/>
    <w:rsid w:val="006571C8"/>
    <w:rsid w:val="006712D0"/>
    <w:rsid w:val="0069304E"/>
    <w:rsid w:val="006A7377"/>
    <w:rsid w:val="006F142C"/>
    <w:rsid w:val="00701ECA"/>
    <w:rsid w:val="00716904"/>
    <w:rsid w:val="00744E47"/>
    <w:rsid w:val="007510FF"/>
    <w:rsid w:val="00760A42"/>
    <w:rsid w:val="00771EF1"/>
    <w:rsid w:val="007908EB"/>
    <w:rsid w:val="0079525A"/>
    <w:rsid w:val="007C3C16"/>
    <w:rsid w:val="007C7D3C"/>
    <w:rsid w:val="0080275D"/>
    <w:rsid w:val="00810344"/>
    <w:rsid w:val="00820766"/>
    <w:rsid w:val="00826223"/>
    <w:rsid w:val="00827640"/>
    <w:rsid w:val="00827A34"/>
    <w:rsid w:val="00833914"/>
    <w:rsid w:val="00842E40"/>
    <w:rsid w:val="00852157"/>
    <w:rsid w:val="00865C40"/>
    <w:rsid w:val="0088053F"/>
    <w:rsid w:val="008813B5"/>
    <w:rsid w:val="008876D1"/>
    <w:rsid w:val="008A3A0C"/>
    <w:rsid w:val="008B5AD3"/>
    <w:rsid w:val="008C3E81"/>
    <w:rsid w:val="008C3EFA"/>
    <w:rsid w:val="008D0B58"/>
    <w:rsid w:val="008F271B"/>
    <w:rsid w:val="00903527"/>
    <w:rsid w:val="00903774"/>
    <w:rsid w:val="0091729D"/>
    <w:rsid w:val="0091744C"/>
    <w:rsid w:val="00933BDC"/>
    <w:rsid w:val="00935329"/>
    <w:rsid w:val="009374DB"/>
    <w:rsid w:val="0094169E"/>
    <w:rsid w:val="009434C9"/>
    <w:rsid w:val="00960321"/>
    <w:rsid w:val="009703F4"/>
    <w:rsid w:val="0097103B"/>
    <w:rsid w:val="009A2616"/>
    <w:rsid w:val="009D6550"/>
    <w:rsid w:val="00A068C6"/>
    <w:rsid w:val="00A210DE"/>
    <w:rsid w:val="00A31702"/>
    <w:rsid w:val="00A36F56"/>
    <w:rsid w:val="00A419BF"/>
    <w:rsid w:val="00A43901"/>
    <w:rsid w:val="00A63B8A"/>
    <w:rsid w:val="00A65318"/>
    <w:rsid w:val="00A84810"/>
    <w:rsid w:val="00A84EAB"/>
    <w:rsid w:val="00A87ECA"/>
    <w:rsid w:val="00AB0B57"/>
    <w:rsid w:val="00AB2A60"/>
    <w:rsid w:val="00AD61AA"/>
    <w:rsid w:val="00B1356A"/>
    <w:rsid w:val="00B164E5"/>
    <w:rsid w:val="00B3467A"/>
    <w:rsid w:val="00B428FD"/>
    <w:rsid w:val="00B429F4"/>
    <w:rsid w:val="00B44B98"/>
    <w:rsid w:val="00B65400"/>
    <w:rsid w:val="00B774E6"/>
    <w:rsid w:val="00B874AC"/>
    <w:rsid w:val="00B93010"/>
    <w:rsid w:val="00BA64C8"/>
    <w:rsid w:val="00BB5EAB"/>
    <w:rsid w:val="00BD5C79"/>
    <w:rsid w:val="00BF060B"/>
    <w:rsid w:val="00C124D6"/>
    <w:rsid w:val="00C1640D"/>
    <w:rsid w:val="00C411E0"/>
    <w:rsid w:val="00C41686"/>
    <w:rsid w:val="00C875A4"/>
    <w:rsid w:val="00C97C4D"/>
    <w:rsid w:val="00CA0E3E"/>
    <w:rsid w:val="00CC0FD0"/>
    <w:rsid w:val="00CD04F1"/>
    <w:rsid w:val="00CE64CA"/>
    <w:rsid w:val="00D038B6"/>
    <w:rsid w:val="00D11452"/>
    <w:rsid w:val="00D2228C"/>
    <w:rsid w:val="00D560BE"/>
    <w:rsid w:val="00D75092"/>
    <w:rsid w:val="00D77235"/>
    <w:rsid w:val="00E04216"/>
    <w:rsid w:val="00E23EF7"/>
    <w:rsid w:val="00E2619F"/>
    <w:rsid w:val="00E307F0"/>
    <w:rsid w:val="00E453A5"/>
    <w:rsid w:val="00E50920"/>
    <w:rsid w:val="00E57C87"/>
    <w:rsid w:val="00E67F0E"/>
    <w:rsid w:val="00EE237E"/>
    <w:rsid w:val="00EE604F"/>
    <w:rsid w:val="00EE7EAB"/>
    <w:rsid w:val="00EF4C17"/>
    <w:rsid w:val="00F05EB1"/>
    <w:rsid w:val="00F125E6"/>
    <w:rsid w:val="00F14B55"/>
    <w:rsid w:val="00F22BF0"/>
    <w:rsid w:val="00F57F8E"/>
    <w:rsid w:val="00F75C89"/>
    <w:rsid w:val="00FA0AEA"/>
    <w:rsid w:val="00FA571B"/>
    <w:rsid w:val="00FD06E9"/>
    <w:rsid w:val="00FE0C56"/>
    <w:rsid w:val="00FF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13A796"/>
  <w15:chartTrackingRefBased/>
  <w15:docId w15:val="{B3820960-43FA-4CA1-9D67-97B2890C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E2619F"/>
  </w:style>
  <w:style w:type="paragraph" w:styleId="Rodap">
    <w:name w:val="footer"/>
    <w:basedOn w:val="Normal"/>
    <w:link w:val="RodapChar"/>
    <w:uiPriority w:val="99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619F"/>
  </w:style>
  <w:style w:type="character" w:customStyle="1" w:styleId="markedcontent">
    <w:name w:val="markedcontent"/>
    <w:basedOn w:val="Fontepargpadro"/>
    <w:rsid w:val="00E2619F"/>
  </w:style>
  <w:style w:type="character" w:customStyle="1" w:styleId="label">
    <w:name w:val="label"/>
    <w:basedOn w:val="Fontepargpadro"/>
    <w:rsid w:val="00852157"/>
  </w:style>
  <w:style w:type="character" w:styleId="Hyperlink">
    <w:name w:val="Hyperlink"/>
    <w:basedOn w:val="Fontepargpadro"/>
    <w:uiPriority w:val="99"/>
    <w:unhideWhenUsed/>
    <w:rsid w:val="008521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6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64E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16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090010"/>
    <w:pPr>
      <w:spacing w:after="0" w:line="240" w:lineRule="auto"/>
    </w:pPr>
  </w:style>
  <w:style w:type="character" w:styleId="TextodoEspaoReservado">
    <w:name w:val="Placeholder Text"/>
    <w:basedOn w:val="Fontepargpadro"/>
    <w:uiPriority w:val="99"/>
    <w:semiHidden/>
    <w:rsid w:val="009D6550"/>
    <w:rPr>
      <w:color w:val="808080"/>
    </w:rPr>
  </w:style>
  <w:style w:type="paragraph" w:customStyle="1" w:styleId="Corpo">
    <w:name w:val="Corpo"/>
    <w:basedOn w:val="Normal"/>
    <w:qFormat/>
    <w:rsid w:val="00FF47AC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</w:rPr>
  </w:style>
  <w:style w:type="paragraph" w:customStyle="1" w:styleId="Ementa">
    <w:name w:val="Ementa"/>
    <w:basedOn w:val="Normal"/>
    <w:uiPriority w:val="1"/>
    <w:qFormat/>
    <w:rsid w:val="00FF47AC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</w:rPr>
  </w:style>
  <w:style w:type="paragraph" w:customStyle="1" w:styleId="texto">
    <w:name w:val="texto"/>
    <w:basedOn w:val="Normal"/>
    <w:rsid w:val="00941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310798"/>
    <w:rPr>
      <w:color w:val="605E5C"/>
      <w:shd w:val="clear" w:color="auto" w:fill="E1DFDD"/>
    </w:rPr>
  </w:style>
  <w:style w:type="character" w:customStyle="1" w:styleId="hgkelc">
    <w:name w:val="hgkelc"/>
    <w:basedOn w:val="Fontepargpadro"/>
    <w:rsid w:val="00C124D6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A0E3E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A0E3E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CA0E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2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15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juniorfran&#231;a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9E1AE8-113D-49FB-9007-19FFF9894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216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Joseany Helizabeth Dias Carvalho de Souza</dc:creator>
  <cp:keywords/>
  <dc:description/>
  <cp:lastModifiedBy>Joseany Helizabeth Dias Carvalho de Souza</cp:lastModifiedBy>
  <cp:revision>1</cp:revision>
  <cp:lastPrinted>2023-11-17T14:39:00Z</cp:lastPrinted>
  <dcterms:created xsi:type="dcterms:W3CDTF">2025-11-05T13:24:00Z</dcterms:created>
  <dcterms:modified xsi:type="dcterms:W3CDTF">2025-11-05T13:49:00Z</dcterms:modified>
</cp:coreProperties>
</file>