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Default="001042BE" w:rsidP="001042BE"/>
    <w:p w14:paraId="4194C8E7" w14:textId="03EC1412" w:rsidR="001042BE" w:rsidRDefault="001042BE" w:rsidP="001042BE"/>
    <w:p w14:paraId="12CABB54" w14:textId="06812F41" w:rsidR="001042BE" w:rsidRDefault="001042BE" w:rsidP="001042BE"/>
    <w:p w14:paraId="24FE8AC2" w14:textId="541E0C84" w:rsidR="001042BE" w:rsidRDefault="001042BE" w:rsidP="001042BE"/>
    <w:p w14:paraId="1FD30E34" w14:textId="389A80D3" w:rsidR="001042BE" w:rsidRDefault="001042BE" w:rsidP="001042BE"/>
    <w:p w14:paraId="1A4CE53D" w14:textId="73A78DD1" w:rsidR="001042BE" w:rsidRDefault="001042BE" w:rsidP="001042BE"/>
    <w:p w14:paraId="7DF88355" w14:textId="41D3502F" w:rsidR="00872BEC" w:rsidRPr="00872BEC" w:rsidRDefault="00872BEC" w:rsidP="00872BEC"/>
    <w:p w14:paraId="24CAEE35" w14:textId="3E0E8265" w:rsidR="002F5FFB" w:rsidRPr="00244420" w:rsidRDefault="002F5FFB" w:rsidP="002F5FFB">
      <w:pPr>
        <w:spacing w:after="200" w:line="360" w:lineRule="auto"/>
        <w:jc w:val="center"/>
        <w:rPr>
          <w:rFonts w:ascii="Times New Roman" w:eastAsia="Times New Roman" w:hAnsi="Times New Roman"/>
          <w:b/>
          <w:lang w:val="pt-BR" w:eastAsia="pt-BR"/>
        </w:rPr>
      </w:pPr>
      <w:r w:rsidRPr="00244420">
        <w:rPr>
          <w:rFonts w:ascii="Times New Roman" w:eastAsia="Times New Roman" w:hAnsi="Times New Roman"/>
          <w:b/>
          <w:lang w:val="pt-BR" w:eastAsia="pt-BR"/>
        </w:rPr>
        <w:t>INDICAÇÃO Nº        /20</w:t>
      </w:r>
      <w:r>
        <w:rPr>
          <w:rFonts w:ascii="Times New Roman" w:eastAsia="Times New Roman" w:hAnsi="Times New Roman"/>
          <w:b/>
          <w:lang w:val="pt-BR" w:eastAsia="pt-BR"/>
        </w:rPr>
        <w:t>2</w:t>
      </w:r>
      <w:r w:rsidR="00216A59">
        <w:rPr>
          <w:rFonts w:ascii="Times New Roman" w:eastAsia="Times New Roman" w:hAnsi="Times New Roman"/>
          <w:b/>
          <w:lang w:val="pt-BR" w:eastAsia="pt-BR"/>
        </w:rPr>
        <w:t>5</w:t>
      </w:r>
    </w:p>
    <w:p w14:paraId="18212BBE" w14:textId="77777777" w:rsidR="002F5FFB" w:rsidRPr="00244420" w:rsidRDefault="002F5FFB" w:rsidP="002F5FFB">
      <w:pPr>
        <w:tabs>
          <w:tab w:val="left" w:pos="1134"/>
        </w:tabs>
        <w:spacing w:after="200" w:line="360" w:lineRule="auto"/>
        <w:rPr>
          <w:rFonts w:ascii="Times New Roman" w:eastAsia="Times New Roman" w:hAnsi="Times New Roman"/>
          <w:b/>
          <w:lang w:val="pt-BR" w:eastAsia="pt-BR"/>
        </w:rPr>
      </w:pPr>
    </w:p>
    <w:p w14:paraId="4B97CC40" w14:textId="77777777" w:rsidR="002F5FFB" w:rsidRPr="00532144" w:rsidRDefault="002F5FFB" w:rsidP="002F5FFB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532144">
        <w:rPr>
          <w:rFonts w:ascii="Arial" w:eastAsia="Times New Roman" w:hAnsi="Arial" w:cs="Arial"/>
          <w:lang w:val="pt-BR" w:eastAsia="pt-BR"/>
        </w:rPr>
        <w:t xml:space="preserve">Senhora Presidente, </w:t>
      </w:r>
    </w:p>
    <w:p w14:paraId="19837DE2" w14:textId="77777777" w:rsidR="002F5FFB" w:rsidRPr="00532144" w:rsidRDefault="002F5FFB" w:rsidP="002F5FFB">
      <w:pPr>
        <w:tabs>
          <w:tab w:val="left" w:pos="1134"/>
        </w:tabs>
        <w:spacing w:line="360" w:lineRule="auto"/>
        <w:ind w:firstLine="993"/>
        <w:jc w:val="both"/>
        <w:rPr>
          <w:rFonts w:ascii="Arial" w:eastAsia="Times New Roman" w:hAnsi="Arial" w:cs="Arial"/>
          <w:lang w:val="pt-BR" w:eastAsia="pt-BR"/>
        </w:rPr>
      </w:pPr>
    </w:p>
    <w:p w14:paraId="429B5721" w14:textId="33F4F7DA" w:rsidR="002F5FFB" w:rsidRPr="00C42FFA" w:rsidRDefault="002F5FFB" w:rsidP="005C495E">
      <w:pPr>
        <w:tabs>
          <w:tab w:val="left" w:pos="1134"/>
        </w:tabs>
        <w:spacing w:line="360" w:lineRule="auto"/>
        <w:ind w:firstLine="1418"/>
        <w:jc w:val="both"/>
        <w:rPr>
          <w:rFonts w:ascii="Arial" w:eastAsia="Times New Roman" w:hAnsi="Arial" w:cs="Arial"/>
          <w:lang w:val="pt-BR" w:eastAsia="pt-BR"/>
        </w:rPr>
      </w:pPr>
      <w:r w:rsidRPr="00C42FFA">
        <w:rPr>
          <w:rFonts w:ascii="Arial" w:eastAsia="Times New Roman" w:hAnsi="Arial" w:cs="Arial"/>
          <w:lang w:val="pt-BR" w:eastAsia="pt-BR"/>
        </w:rPr>
        <w:t xml:space="preserve">Nos termos do art.152 do Regimento Interno da Assembleia Legislativa do Maranhão, </w:t>
      </w:r>
      <w:r w:rsidR="00E61CB1" w:rsidRPr="00C42FFA">
        <w:rPr>
          <w:rFonts w:ascii="Arial" w:eastAsia="Times New Roman" w:hAnsi="Arial" w:cs="Arial"/>
          <w:lang w:val="pt-BR" w:eastAsia="pt-BR"/>
        </w:rPr>
        <w:t>requerer</w:t>
      </w:r>
      <w:r w:rsidR="00BF62F9" w:rsidRPr="00C42FFA">
        <w:rPr>
          <w:rFonts w:ascii="Arial" w:eastAsia="Times New Roman" w:hAnsi="Arial" w:cs="Arial"/>
          <w:lang w:val="pt-BR" w:eastAsia="pt-BR"/>
        </w:rPr>
        <w:t xml:space="preserve"> junto ao </w:t>
      </w:r>
      <w:r w:rsidRPr="00C42FFA">
        <w:rPr>
          <w:rFonts w:ascii="Arial" w:eastAsia="Times New Roman" w:hAnsi="Arial" w:cs="Arial"/>
          <w:b/>
          <w:lang w:val="pt-BR" w:eastAsia="pt-BR"/>
        </w:rPr>
        <w:t>Excelentíssimo</w:t>
      </w:r>
      <w:r w:rsidR="00C42FFA" w:rsidRPr="00C42FFA">
        <w:rPr>
          <w:rFonts w:ascii="Arial" w:eastAsia="Times New Roman" w:hAnsi="Arial" w:cs="Arial"/>
          <w:b/>
          <w:lang w:val="pt-BR" w:eastAsia="pt-BR"/>
        </w:rPr>
        <w:t xml:space="preserve"> Presidente d</w:t>
      </w:r>
      <w:r w:rsidR="00C42FFA">
        <w:rPr>
          <w:rFonts w:ascii="Arial" w:eastAsia="Times New Roman" w:hAnsi="Arial" w:cs="Arial"/>
          <w:b/>
          <w:lang w:val="pt-BR" w:eastAsia="pt-BR"/>
        </w:rPr>
        <w:t>a</w:t>
      </w:r>
      <w:r w:rsidR="00C42FFA" w:rsidRPr="00C42FFA">
        <w:rPr>
          <w:rFonts w:ascii="Arial" w:eastAsia="Times New Roman" w:hAnsi="Arial" w:cs="Arial"/>
          <w:b/>
          <w:lang w:val="pt-BR" w:eastAsia="pt-BR"/>
        </w:rPr>
        <w:t xml:space="preserve"> Equatorial do </w:t>
      </w:r>
      <w:r w:rsidR="00C42FFA">
        <w:rPr>
          <w:rFonts w:ascii="Arial" w:eastAsia="Times New Roman" w:hAnsi="Arial" w:cs="Arial"/>
          <w:b/>
          <w:lang w:val="pt-BR" w:eastAsia="pt-BR"/>
        </w:rPr>
        <w:t>M</w:t>
      </w:r>
      <w:r w:rsidR="00C42FFA" w:rsidRPr="00C42FFA">
        <w:rPr>
          <w:rFonts w:ascii="Arial" w:eastAsia="Times New Roman" w:hAnsi="Arial" w:cs="Arial"/>
          <w:b/>
          <w:lang w:val="pt-BR" w:eastAsia="pt-BR"/>
        </w:rPr>
        <w:t>ara</w:t>
      </w:r>
      <w:r w:rsidR="00C42FFA">
        <w:rPr>
          <w:rFonts w:ascii="Arial" w:eastAsia="Times New Roman" w:hAnsi="Arial" w:cs="Arial"/>
          <w:b/>
          <w:lang w:val="pt-BR" w:eastAsia="pt-BR"/>
        </w:rPr>
        <w:t>nhão</w:t>
      </w:r>
      <w:r w:rsidRPr="00C42FFA">
        <w:rPr>
          <w:rFonts w:ascii="Arial" w:eastAsia="Times New Roman" w:hAnsi="Arial" w:cs="Arial"/>
          <w:lang w:val="pt-BR" w:eastAsia="pt-BR"/>
        </w:rPr>
        <w:t>,</w:t>
      </w:r>
      <w:r w:rsidR="00C42FFA" w:rsidRPr="00C42FFA">
        <w:rPr>
          <w:rFonts w:ascii="Arial" w:eastAsia="Times New Roman" w:hAnsi="Arial" w:cs="Arial"/>
          <w:lang w:val="pt-BR" w:eastAsia="pt-BR"/>
        </w:rPr>
        <w:t xml:space="preserve"> </w:t>
      </w:r>
      <w:r w:rsidR="00C42FFA">
        <w:rPr>
          <w:rFonts w:ascii="Arial" w:eastAsia="Times New Roman" w:hAnsi="Arial" w:cs="Arial"/>
          <w:lang w:val="pt-BR" w:eastAsia="pt-BR"/>
        </w:rPr>
        <w:t>S</w:t>
      </w:r>
      <w:r w:rsidR="00C42FFA" w:rsidRPr="00C42FFA">
        <w:rPr>
          <w:rFonts w:ascii="Arial" w:eastAsia="Times New Roman" w:hAnsi="Arial" w:cs="Arial"/>
          <w:lang w:val="pt-BR" w:eastAsia="pt-BR"/>
        </w:rPr>
        <w:t>enhor Sérvio Túlio Dos Santos,</w:t>
      </w:r>
      <w:r w:rsidRPr="00C42FFA">
        <w:rPr>
          <w:rFonts w:ascii="Arial" w:eastAsia="Times New Roman" w:hAnsi="Arial" w:cs="Arial"/>
          <w:lang w:val="pt-BR" w:eastAsia="pt-BR"/>
        </w:rPr>
        <w:t xml:space="preserve"> em caráter de </w:t>
      </w:r>
      <w:r w:rsidR="005C495E" w:rsidRPr="00C42FFA">
        <w:rPr>
          <w:rFonts w:ascii="Arial" w:eastAsia="Times New Roman" w:hAnsi="Arial" w:cs="Arial"/>
          <w:lang w:val="pt-BR" w:eastAsia="pt-BR"/>
        </w:rPr>
        <w:t>urgência,</w:t>
      </w:r>
      <w:r w:rsidR="005C495E" w:rsidRPr="00C42FFA">
        <w:rPr>
          <w:rFonts w:ascii="Arial" w:hAnsi="Arial" w:cs="Arial"/>
        </w:rPr>
        <w:t xml:space="preserve"> </w:t>
      </w:r>
      <w:r w:rsidR="00C42FFA">
        <w:rPr>
          <w:rFonts w:ascii="Arial" w:hAnsi="Arial" w:cs="Arial"/>
        </w:rPr>
        <w:t>que</w:t>
      </w:r>
      <w:r w:rsidR="00C42FFA" w:rsidRPr="00C42FFA">
        <w:rPr>
          <w:rFonts w:ascii="Arial" w:hAnsi="Arial" w:cs="Arial"/>
        </w:rPr>
        <w:t xml:space="preserve"> </w:t>
      </w:r>
      <w:r w:rsidR="005C495E" w:rsidRPr="00C42FFA">
        <w:rPr>
          <w:rFonts w:ascii="Arial" w:eastAsia="Times New Roman" w:hAnsi="Arial" w:cs="Arial"/>
          <w:lang w:val="pt-BR" w:eastAsia="pt-BR"/>
        </w:rPr>
        <w:t>seja providenciado a disponibilização de energia elétrica n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o </w:t>
      </w:r>
      <w:r w:rsidR="005C495E" w:rsidRPr="00C42FFA">
        <w:rPr>
          <w:rFonts w:ascii="Arial" w:eastAsia="Times New Roman" w:hAnsi="Arial" w:cs="Arial"/>
          <w:lang w:val="pt-BR" w:eastAsia="pt-BR"/>
        </w:rPr>
        <w:t>Povoado Queimada dos Balduínos</w:t>
      </w:r>
      <w:r w:rsidR="00C42FFA">
        <w:rPr>
          <w:rFonts w:ascii="Arial" w:eastAsia="Times New Roman" w:hAnsi="Arial" w:cs="Arial"/>
          <w:lang w:val="pt-BR" w:eastAsia="pt-BR"/>
        </w:rPr>
        <w:t>,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 do </w:t>
      </w:r>
      <w:r w:rsidR="00C42FFA">
        <w:rPr>
          <w:rFonts w:ascii="Arial" w:eastAsia="Times New Roman" w:hAnsi="Arial" w:cs="Arial"/>
          <w:lang w:val="pt-BR" w:eastAsia="pt-BR"/>
        </w:rPr>
        <w:t>M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unicípio Primeira Cruz-MA.  </w:t>
      </w:r>
      <w:r w:rsidR="005C495E" w:rsidRPr="00C42FFA">
        <w:rPr>
          <w:rFonts w:ascii="Arial" w:eastAsia="Times New Roman" w:hAnsi="Arial" w:cs="Arial"/>
          <w:lang w:eastAsia="pt-BR"/>
        </w:rPr>
        <w:t xml:space="preserve">O </w:t>
      </w:r>
      <w:r w:rsidR="00216A59" w:rsidRPr="00C42FFA">
        <w:rPr>
          <w:rFonts w:ascii="Arial" w:eastAsia="Times New Roman" w:hAnsi="Arial" w:cs="Arial"/>
          <w:lang w:eastAsia="pt-BR"/>
        </w:rPr>
        <w:t>acesso</w:t>
      </w:r>
      <w:r w:rsidR="005C495E" w:rsidRPr="00C42FFA">
        <w:rPr>
          <w:rFonts w:ascii="Arial" w:eastAsia="Times New Roman" w:hAnsi="Arial" w:cs="Arial"/>
          <w:lang w:eastAsia="pt-BR"/>
        </w:rPr>
        <w:t xml:space="preserve"> à </w:t>
      </w:r>
      <w:r w:rsidR="00216A59" w:rsidRPr="00C42FFA">
        <w:rPr>
          <w:rFonts w:ascii="Arial" w:eastAsia="Times New Roman" w:hAnsi="Arial" w:cs="Arial"/>
          <w:lang w:eastAsia="pt-BR"/>
        </w:rPr>
        <w:t>energía</w:t>
      </w:r>
      <w:r w:rsidR="005C495E" w:rsidRPr="00C42FFA">
        <w:rPr>
          <w:rFonts w:ascii="Arial" w:eastAsia="Times New Roman" w:hAnsi="Arial" w:cs="Arial"/>
          <w:lang w:eastAsia="pt-BR"/>
        </w:rPr>
        <w:t xml:space="preserve"> elétrica é considerado essencial para a dignidade humana e para o exercício de outros direitos (saúde, educação, moradia), justificando sua proteção constitucional. </w:t>
      </w:r>
    </w:p>
    <w:p w14:paraId="2A93701E" w14:textId="77777777" w:rsidR="00C42FFA" w:rsidRDefault="00C42FFA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C6A5BE3" w14:textId="56DCFBAA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  <w:r w:rsidRPr="00C42FFA">
        <w:rPr>
          <w:rFonts w:ascii="Arial" w:eastAsia="Times New Roman" w:hAnsi="Arial" w:cs="Arial"/>
          <w:lang w:val="pt-BR" w:eastAsia="pt-BR"/>
        </w:rPr>
        <w:t xml:space="preserve">Assembleia Legislativa do Estado do Maranhão, em </w:t>
      </w:r>
      <w:r w:rsidR="005C495E" w:rsidRPr="00C42FFA">
        <w:rPr>
          <w:rFonts w:ascii="Arial" w:eastAsia="Times New Roman" w:hAnsi="Arial" w:cs="Arial"/>
          <w:lang w:val="pt-BR" w:eastAsia="pt-BR"/>
        </w:rPr>
        <w:t>17</w:t>
      </w:r>
      <w:r w:rsidRPr="00C42FFA">
        <w:rPr>
          <w:rFonts w:ascii="Arial" w:eastAsia="Times New Roman" w:hAnsi="Arial" w:cs="Arial"/>
          <w:lang w:val="pt-BR" w:eastAsia="pt-BR"/>
        </w:rPr>
        <w:t xml:space="preserve"> de </w:t>
      </w:r>
      <w:r w:rsidR="00C42FFA">
        <w:rPr>
          <w:rFonts w:ascii="Arial" w:eastAsia="Times New Roman" w:hAnsi="Arial" w:cs="Arial"/>
          <w:lang w:val="pt-BR" w:eastAsia="pt-BR"/>
        </w:rPr>
        <w:t>d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ezembro </w:t>
      </w:r>
      <w:r w:rsidR="00982156" w:rsidRPr="00C42FFA">
        <w:rPr>
          <w:rFonts w:ascii="Arial" w:eastAsia="Times New Roman" w:hAnsi="Arial" w:cs="Arial"/>
          <w:lang w:val="pt-BR" w:eastAsia="pt-BR"/>
        </w:rPr>
        <w:t xml:space="preserve">de </w:t>
      </w:r>
      <w:r w:rsidRPr="00C42FFA">
        <w:rPr>
          <w:rFonts w:ascii="Arial" w:eastAsia="Times New Roman" w:hAnsi="Arial" w:cs="Arial"/>
          <w:lang w:val="pt-BR" w:eastAsia="pt-BR"/>
        </w:rPr>
        <w:t>202</w:t>
      </w:r>
      <w:r w:rsidR="00532144" w:rsidRPr="00C42FFA">
        <w:rPr>
          <w:rFonts w:ascii="Arial" w:eastAsia="Times New Roman" w:hAnsi="Arial" w:cs="Arial"/>
          <w:lang w:val="pt-BR" w:eastAsia="pt-BR"/>
        </w:rPr>
        <w:t>5</w:t>
      </w:r>
      <w:r w:rsidRPr="00C42FFA">
        <w:rPr>
          <w:rFonts w:ascii="Arial" w:eastAsia="Times New Roman" w:hAnsi="Arial" w:cs="Arial"/>
          <w:lang w:val="pt-BR" w:eastAsia="pt-BR"/>
        </w:rPr>
        <w:t>.</w:t>
      </w:r>
    </w:p>
    <w:p w14:paraId="7753F791" w14:textId="77777777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B4D694A" w14:textId="4C2469BE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BF979AA" w14:textId="77777777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3CD2037" w14:textId="77777777" w:rsidR="002F5FFB" w:rsidRPr="00532144" w:rsidRDefault="002F5FFB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 w:rsidRPr="00532144">
        <w:rPr>
          <w:rFonts w:ascii="Arial" w:eastAsia="Times New Roman" w:hAnsi="Arial" w:cs="Arial"/>
          <w:b/>
          <w:lang w:val="pt-BR" w:eastAsia="pt-BR"/>
        </w:rPr>
        <w:t xml:space="preserve">Daniella </w:t>
      </w:r>
    </w:p>
    <w:p w14:paraId="3F5999D9" w14:textId="77777777" w:rsidR="002F5FFB" w:rsidRPr="00532144" w:rsidRDefault="002F5FFB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 w:rsidRPr="00532144">
        <w:rPr>
          <w:rFonts w:ascii="Arial" w:eastAsia="Times New Roman" w:hAnsi="Arial" w:cs="Arial"/>
          <w:b/>
          <w:lang w:val="pt-BR" w:eastAsia="pt-BR"/>
        </w:rPr>
        <w:t xml:space="preserve">Deputada Estadual – PSB </w:t>
      </w:r>
    </w:p>
    <w:p w14:paraId="6B6FF8B0" w14:textId="77777777" w:rsidR="002F5FFB" w:rsidRPr="00532144" w:rsidRDefault="002F5FFB" w:rsidP="002F5FFB">
      <w:pPr>
        <w:rPr>
          <w:rFonts w:ascii="Arial" w:hAnsi="Arial" w:cs="Arial"/>
          <w:lang w:val="pt-BR"/>
        </w:rPr>
      </w:pPr>
    </w:p>
    <w:p w14:paraId="62B80219" w14:textId="48356FEB" w:rsidR="00872BEC" w:rsidRPr="00872BEC" w:rsidRDefault="00872BEC" w:rsidP="00872BEC"/>
    <w:p w14:paraId="4513675B" w14:textId="1470F7DC" w:rsidR="00872BEC" w:rsidRPr="00872BEC" w:rsidRDefault="00872BEC" w:rsidP="00872BEC"/>
    <w:p w14:paraId="4CE178AE" w14:textId="00DF892D" w:rsidR="00872BEC" w:rsidRPr="00872BEC" w:rsidRDefault="00872BEC" w:rsidP="00872BEC"/>
    <w:p w14:paraId="1A9E2E49" w14:textId="3DED2A3E" w:rsidR="00872BEC" w:rsidRPr="00872BEC" w:rsidRDefault="00532144" w:rsidP="00872BEC">
      <w:r>
        <w:t>+</w:t>
      </w:r>
    </w:p>
    <w:p w14:paraId="75994381" w14:textId="13BFAACB" w:rsidR="00872BEC" w:rsidRPr="00872BEC" w:rsidRDefault="00872BEC" w:rsidP="00872BEC"/>
    <w:p w14:paraId="6B2FFA12" w14:textId="2A996918" w:rsidR="00872BEC" w:rsidRPr="00872BEC" w:rsidRDefault="00872BEC" w:rsidP="00872BEC"/>
    <w:p w14:paraId="07087C47" w14:textId="6B945122" w:rsidR="00872BEC" w:rsidRPr="00872BEC" w:rsidRDefault="00872BEC" w:rsidP="00872BEC"/>
    <w:p w14:paraId="33F97F09" w14:textId="058B5583" w:rsidR="00872BEC" w:rsidRDefault="00872BEC" w:rsidP="00872BEC"/>
    <w:p w14:paraId="4D5C42E1" w14:textId="677E85BB" w:rsidR="00872BEC" w:rsidRPr="00872BEC" w:rsidRDefault="00872BEC" w:rsidP="00872BEC">
      <w:pPr>
        <w:tabs>
          <w:tab w:val="left" w:pos="6615"/>
        </w:tabs>
      </w:pPr>
      <w:r>
        <w:tab/>
      </w:r>
    </w:p>
    <w:sectPr w:rsidR="00872BEC" w:rsidRPr="00872BEC" w:rsidSect="005B26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FE53A" w14:textId="77777777" w:rsidR="00D671E3" w:rsidRDefault="00D671E3" w:rsidP="001042BE">
      <w:r>
        <w:separator/>
      </w:r>
    </w:p>
  </w:endnote>
  <w:endnote w:type="continuationSeparator" w:id="0">
    <w:p w14:paraId="57C0A0F8" w14:textId="77777777" w:rsidR="00D671E3" w:rsidRDefault="00D671E3" w:rsidP="0010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708E" w14:textId="77777777" w:rsidR="001042BE" w:rsidRDefault="001042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1F54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3BE5C" w14:textId="77777777" w:rsidR="00D671E3" w:rsidRDefault="00D671E3" w:rsidP="001042BE">
      <w:r>
        <w:separator/>
      </w:r>
    </w:p>
  </w:footnote>
  <w:footnote w:type="continuationSeparator" w:id="0">
    <w:p w14:paraId="23D69614" w14:textId="77777777" w:rsidR="00D671E3" w:rsidRDefault="00D671E3" w:rsidP="0010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1042BE"/>
    <w:rsid w:val="001916F0"/>
    <w:rsid w:val="00216A59"/>
    <w:rsid w:val="00221456"/>
    <w:rsid w:val="00223E21"/>
    <w:rsid w:val="002C3715"/>
    <w:rsid w:val="002F5FFB"/>
    <w:rsid w:val="003D3EDC"/>
    <w:rsid w:val="004F7B55"/>
    <w:rsid w:val="00532144"/>
    <w:rsid w:val="00566C43"/>
    <w:rsid w:val="005B26CD"/>
    <w:rsid w:val="005C495E"/>
    <w:rsid w:val="00607478"/>
    <w:rsid w:val="006F6125"/>
    <w:rsid w:val="0085515D"/>
    <w:rsid w:val="00872BEC"/>
    <w:rsid w:val="00885638"/>
    <w:rsid w:val="008B06DC"/>
    <w:rsid w:val="008D1CF8"/>
    <w:rsid w:val="0092790A"/>
    <w:rsid w:val="00982156"/>
    <w:rsid w:val="00A565A0"/>
    <w:rsid w:val="00BF62F9"/>
    <w:rsid w:val="00C03E7C"/>
    <w:rsid w:val="00C1438E"/>
    <w:rsid w:val="00C42FFA"/>
    <w:rsid w:val="00D671E3"/>
    <w:rsid w:val="00E61CB1"/>
    <w:rsid w:val="00EB065B"/>
    <w:rsid w:val="00EB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F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character" w:styleId="Hyperlink">
    <w:name w:val="Hyperlink"/>
    <w:basedOn w:val="Fontepargpadro"/>
    <w:uiPriority w:val="99"/>
    <w:unhideWhenUsed/>
    <w:rsid w:val="005C495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4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4</cp:revision>
  <cp:lastPrinted>2024-03-06T15:16:00Z</cp:lastPrinted>
  <dcterms:created xsi:type="dcterms:W3CDTF">2025-12-17T13:09:00Z</dcterms:created>
  <dcterms:modified xsi:type="dcterms:W3CDTF">2025-12-17T14:46:00Z</dcterms:modified>
</cp:coreProperties>
</file>