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86489" w14:textId="77777777" w:rsidR="00D633E3" w:rsidRPr="00E2701E" w:rsidRDefault="00D633E3" w:rsidP="00D633E3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701E">
        <w:rPr>
          <w:rFonts w:ascii="Arial" w:hAnsi="Arial" w:cs="Arial"/>
          <w:b/>
          <w:sz w:val="24"/>
          <w:szCs w:val="24"/>
        </w:rPr>
        <w:t>INDICAÇÃO Nº_________/202</w:t>
      </w:r>
      <w:r>
        <w:rPr>
          <w:rFonts w:ascii="Arial" w:hAnsi="Arial" w:cs="Arial"/>
          <w:b/>
          <w:sz w:val="24"/>
          <w:szCs w:val="24"/>
        </w:rPr>
        <w:t>6</w:t>
      </w:r>
    </w:p>
    <w:p w14:paraId="6305B9F4" w14:textId="77777777" w:rsidR="00D633E3" w:rsidRPr="00C069AE" w:rsidRDefault="00D633E3" w:rsidP="00D633E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6DBBABD7" w14:textId="77777777" w:rsidR="00D633E3" w:rsidRPr="00C069AE" w:rsidRDefault="00D633E3" w:rsidP="00D633E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r w:rsidRPr="00E2701E">
        <w:rPr>
          <w:rFonts w:ascii="Arial" w:hAnsi="Arial" w:cs="Arial"/>
        </w:rPr>
        <w:t xml:space="preserve">Excelentíssima </w:t>
      </w:r>
      <w:r w:rsidRPr="00C069AE">
        <w:rPr>
          <w:rFonts w:ascii="Arial" w:hAnsi="Arial" w:cs="Arial"/>
        </w:rPr>
        <w:t>Senhora Presidente,</w:t>
      </w:r>
    </w:p>
    <w:p w14:paraId="53BC4E04" w14:textId="77777777" w:rsidR="00D633E3" w:rsidRPr="00C069AE" w:rsidRDefault="00D633E3" w:rsidP="00D633E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</w:p>
    <w:p w14:paraId="7A09D37B" w14:textId="77777777" w:rsidR="00D633E3" w:rsidRPr="00E73367" w:rsidRDefault="00D633E3" w:rsidP="00D633E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069AE">
        <w:rPr>
          <w:rFonts w:ascii="Arial" w:hAnsi="Arial" w:cs="Arial"/>
          <w:sz w:val="24"/>
          <w:szCs w:val="24"/>
        </w:rPr>
        <w:t xml:space="preserve">Solicito o encaminhamento do presente expediente ao Excelentíssimo Senhor Governador do Estado do Maranhão, Carlos Brandão, e </w:t>
      </w:r>
      <w:r w:rsidRPr="00E73367">
        <w:rPr>
          <w:rFonts w:ascii="Arial" w:hAnsi="Arial" w:cs="Arial"/>
          <w:sz w:val="24"/>
          <w:szCs w:val="24"/>
        </w:rPr>
        <w:t>ao</w:t>
      </w:r>
      <w:r w:rsidRPr="00C069AE">
        <w:rPr>
          <w:rFonts w:ascii="Arial" w:hAnsi="Arial" w:cs="Arial"/>
          <w:sz w:val="24"/>
          <w:szCs w:val="24"/>
        </w:rPr>
        <w:t xml:space="preserve"> Senhor Secretári</w:t>
      </w:r>
      <w:r w:rsidRPr="00E73367">
        <w:rPr>
          <w:rFonts w:ascii="Arial" w:hAnsi="Arial" w:cs="Arial"/>
          <w:sz w:val="24"/>
          <w:szCs w:val="24"/>
        </w:rPr>
        <w:t>o</w:t>
      </w:r>
      <w:r w:rsidRPr="00C069AE">
        <w:rPr>
          <w:rFonts w:ascii="Arial" w:hAnsi="Arial" w:cs="Arial"/>
          <w:sz w:val="24"/>
          <w:szCs w:val="24"/>
        </w:rPr>
        <w:t xml:space="preserve"> de </w:t>
      </w:r>
      <w:r w:rsidRPr="00E73367">
        <w:rPr>
          <w:rFonts w:ascii="Arial" w:hAnsi="Arial" w:cs="Arial"/>
          <w:sz w:val="24"/>
          <w:szCs w:val="24"/>
        </w:rPr>
        <w:t>Governo</w:t>
      </w:r>
      <w:r w:rsidRPr="00C069AE">
        <w:rPr>
          <w:rFonts w:ascii="Arial" w:hAnsi="Arial" w:cs="Arial"/>
          <w:sz w:val="24"/>
          <w:szCs w:val="24"/>
        </w:rPr>
        <w:t xml:space="preserve">, </w:t>
      </w:r>
      <w:r w:rsidRPr="00E73367">
        <w:rPr>
          <w:rFonts w:ascii="Arial" w:hAnsi="Arial" w:cs="Arial"/>
          <w:sz w:val="24"/>
          <w:szCs w:val="24"/>
        </w:rPr>
        <w:t>Márcio Machado</w:t>
      </w:r>
      <w:r w:rsidRPr="00C069AE">
        <w:rPr>
          <w:rFonts w:ascii="Arial" w:hAnsi="Arial" w:cs="Arial"/>
          <w:sz w:val="24"/>
          <w:szCs w:val="24"/>
        </w:rPr>
        <w:t xml:space="preserve">, </w:t>
      </w:r>
      <w:r w:rsidRPr="00E73367">
        <w:rPr>
          <w:rFonts w:ascii="Arial" w:hAnsi="Arial" w:cs="Arial"/>
          <w:sz w:val="24"/>
          <w:szCs w:val="24"/>
        </w:rPr>
        <w:t xml:space="preserve">solicitando perfuração de poço artesiano no </w:t>
      </w:r>
      <w:r>
        <w:rPr>
          <w:rFonts w:ascii="Arial" w:hAnsi="Arial" w:cs="Arial"/>
          <w:sz w:val="24"/>
          <w:szCs w:val="24"/>
        </w:rPr>
        <w:t>Povoado Mimoso, 3º Distrito de Caxias/MA</w:t>
      </w:r>
      <w:r w:rsidRPr="00E73367">
        <w:rPr>
          <w:rFonts w:ascii="Arial" w:hAnsi="Arial" w:cs="Arial"/>
          <w:sz w:val="24"/>
          <w:szCs w:val="24"/>
        </w:rPr>
        <w:t>.</w:t>
      </w:r>
    </w:p>
    <w:p w14:paraId="66030254" w14:textId="77777777" w:rsidR="00D633E3" w:rsidRPr="00E2701E" w:rsidRDefault="00D633E3" w:rsidP="00D633E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069AE">
        <w:rPr>
          <w:rFonts w:ascii="Arial" w:hAnsi="Arial" w:cs="Arial"/>
          <w:sz w:val="24"/>
          <w:szCs w:val="24"/>
          <w:shd w:val="clear" w:color="auto" w:fill="FFFFFF"/>
        </w:rPr>
        <w:t xml:space="preserve">Os poços artesianos desempenham um papel fundamental na promoção do desenvolvimento sustentável e na melhoria da qualidade de vida </w:t>
      </w:r>
      <w:r>
        <w:rPr>
          <w:rFonts w:ascii="Arial" w:hAnsi="Arial" w:cs="Arial"/>
          <w:sz w:val="24"/>
          <w:szCs w:val="24"/>
          <w:shd w:val="clear" w:color="auto" w:fill="FFFFFF"/>
        </w:rPr>
        <w:t>da comunidade</w:t>
      </w:r>
      <w:r w:rsidRPr="00C069AE">
        <w:rPr>
          <w:rFonts w:ascii="Arial" w:hAnsi="Arial" w:cs="Arial"/>
          <w:sz w:val="24"/>
          <w:szCs w:val="24"/>
          <w:shd w:val="clear" w:color="auto" w:fill="FFFFFF"/>
        </w:rPr>
        <w:t xml:space="preserve">. Eles representam uma solução prática e acessível para garantir o acesso à água limpa e segura, impulsionando a agricultura, economia e bem-estar. Investir em infraestrutura de água, como poços artesianos, é essencial para construir um futuro mais resiliente e próspero para as áreas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urbanas e </w:t>
      </w:r>
      <w:r w:rsidRPr="00C069AE">
        <w:rPr>
          <w:rFonts w:ascii="Arial" w:hAnsi="Arial" w:cs="Arial"/>
          <w:sz w:val="24"/>
          <w:szCs w:val="24"/>
          <w:shd w:val="clear" w:color="auto" w:fill="FFFFFF"/>
        </w:rPr>
        <w:t>rurais em todo o mundo.</w:t>
      </w:r>
    </w:p>
    <w:p w14:paraId="1C7D390B" w14:textId="77777777" w:rsidR="00D633E3" w:rsidRPr="00C069AE" w:rsidRDefault="00D633E3" w:rsidP="00D633E3">
      <w:pPr>
        <w:pStyle w:val="Corpodetexto"/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C069AE">
        <w:rPr>
          <w:rFonts w:ascii="Arial" w:hAnsi="Arial" w:cs="Arial"/>
          <w:shd w:val="clear" w:color="auto" w:fill="FFFFFF"/>
        </w:rPr>
        <w:t xml:space="preserve">Em áreas </w:t>
      </w:r>
      <w:r>
        <w:rPr>
          <w:rFonts w:ascii="Arial" w:hAnsi="Arial" w:cs="Arial"/>
          <w:shd w:val="clear" w:color="auto" w:fill="FFFFFF"/>
        </w:rPr>
        <w:t>com escassez de água limpa e potável</w:t>
      </w:r>
      <w:r w:rsidRPr="00C069AE">
        <w:rPr>
          <w:rFonts w:ascii="Arial" w:hAnsi="Arial" w:cs="Arial"/>
          <w:shd w:val="clear" w:color="auto" w:fill="FFFFFF"/>
        </w:rPr>
        <w:t>, os poços artesianos têm sido uma ótima alternativa ou, muitas vezes, a única forma de abastecimento de água, tanto para uso doméstico, irrigação ou para criação de animais.</w:t>
      </w:r>
    </w:p>
    <w:p w14:paraId="0B021D63" w14:textId="77777777" w:rsidR="00D633E3" w:rsidRPr="00E2701E" w:rsidRDefault="00D633E3" w:rsidP="00D633E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r w:rsidRPr="00E2701E">
        <w:rPr>
          <w:rFonts w:ascii="Arial" w:hAnsi="Arial" w:cs="Arial"/>
        </w:rPr>
        <w:t>Assim,</w:t>
      </w:r>
      <w:r>
        <w:rPr>
          <w:rFonts w:ascii="Arial" w:hAnsi="Arial" w:cs="Arial"/>
        </w:rPr>
        <w:t xml:space="preserve"> </w:t>
      </w:r>
      <w:r w:rsidRPr="00E2701E">
        <w:rPr>
          <w:rFonts w:ascii="Arial" w:hAnsi="Arial" w:cs="Arial"/>
        </w:rPr>
        <w:t>é de suma importância a instalação desses dispositivos no</w:t>
      </w:r>
      <w:r>
        <w:rPr>
          <w:rFonts w:ascii="Arial" w:hAnsi="Arial" w:cs="Arial"/>
        </w:rPr>
        <w:t xml:space="preserve"> bairro </w:t>
      </w:r>
      <w:r w:rsidRPr="00E2701E">
        <w:rPr>
          <w:rFonts w:ascii="Arial" w:hAnsi="Arial" w:cs="Arial"/>
        </w:rPr>
        <w:t>mencionado para que assim a população daquela regi</w:t>
      </w:r>
      <w:r>
        <w:rPr>
          <w:rFonts w:ascii="Arial" w:hAnsi="Arial" w:cs="Arial"/>
        </w:rPr>
        <w:t>ão</w:t>
      </w:r>
      <w:r w:rsidRPr="00E2701E">
        <w:rPr>
          <w:rFonts w:ascii="Arial" w:hAnsi="Arial" w:cs="Arial"/>
        </w:rPr>
        <w:t xml:space="preserve"> possa ser beneficiada com o direito à água potável.</w:t>
      </w:r>
    </w:p>
    <w:p w14:paraId="6B2E0FE4" w14:textId="77777777" w:rsidR="00D633E3" w:rsidRPr="00E2701E" w:rsidRDefault="00D633E3" w:rsidP="00D633E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r w:rsidRPr="00E2701E">
        <w:rPr>
          <w:rFonts w:ascii="Arial" w:hAnsi="Arial" w:cs="Arial"/>
        </w:rPr>
        <w:t>Dessa forma, certo de que a solicitação será atendida, reitero os votos de elevada estima e consideração.</w:t>
      </w:r>
    </w:p>
    <w:p w14:paraId="61248F1E" w14:textId="77777777" w:rsidR="00D633E3" w:rsidRPr="00E2701E" w:rsidRDefault="00D633E3" w:rsidP="00D633E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</w:p>
    <w:p w14:paraId="52936450" w14:textId="77777777" w:rsidR="00D633E3" w:rsidRPr="00E2701E" w:rsidRDefault="00D633E3" w:rsidP="00D633E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2701E">
        <w:rPr>
          <w:rFonts w:ascii="Arial" w:hAnsi="Arial" w:cs="Arial"/>
          <w:sz w:val="24"/>
          <w:szCs w:val="24"/>
        </w:rPr>
        <w:t xml:space="preserve">Assembléia Legislativa do Estado do Maranhão, em </w:t>
      </w:r>
      <w:r>
        <w:rPr>
          <w:rFonts w:ascii="Arial" w:hAnsi="Arial" w:cs="Arial"/>
          <w:sz w:val="24"/>
          <w:szCs w:val="24"/>
        </w:rPr>
        <w:t>2</w:t>
      </w:r>
      <w:r w:rsidRPr="00E2701E">
        <w:rPr>
          <w:rFonts w:ascii="Arial" w:hAnsi="Arial" w:cs="Arial"/>
          <w:sz w:val="24"/>
          <w:szCs w:val="24"/>
        </w:rPr>
        <w:t xml:space="preserve"> de fevereiro de 202</w:t>
      </w:r>
      <w:r>
        <w:rPr>
          <w:rFonts w:ascii="Arial" w:hAnsi="Arial" w:cs="Arial"/>
          <w:sz w:val="24"/>
          <w:szCs w:val="24"/>
        </w:rPr>
        <w:t>6</w:t>
      </w:r>
    </w:p>
    <w:p w14:paraId="7B7C38E9" w14:textId="77777777" w:rsidR="00D633E3" w:rsidRPr="00E2701E" w:rsidRDefault="00D633E3" w:rsidP="00D633E3">
      <w:pPr>
        <w:spacing w:line="360" w:lineRule="auto"/>
        <w:rPr>
          <w:rFonts w:ascii="Arial" w:hAnsi="Arial" w:cs="Arial"/>
          <w:sz w:val="24"/>
          <w:szCs w:val="24"/>
        </w:rPr>
      </w:pPr>
    </w:p>
    <w:p w14:paraId="67A03967" w14:textId="77777777" w:rsidR="00D633E3" w:rsidRPr="00E2701E" w:rsidRDefault="00D633E3" w:rsidP="00D633E3">
      <w:pPr>
        <w:spacing w:line="360" w:lineRule="auto"/>
        <w:rPr>
          <w:rFonts w:ascii="Arial" w:hAnsi="Arial" w:cs="Arial"/>
          <w:sz w:val="24"/>
          <w:szCs w:val="24"/>
        </w:rPr>
      </w:pPr>
    </w:p>
    <w:p w14:paraId="08C720E1" w14:textId="77777777" w:rsidR="00D633E3" w:rsidRPr="00E2701E" w:rsidRDefault="00D633E3" w:rsidP="00D633E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2701E">
        <w:rPr>
          <w:rFonts w:ascii="Arial" w:hAnsi="Arial" w:cs="Arial"/>
          <w:b/>
          <w:bCs/>
          <w:sz w:val="24"/>
          <w:szCs w:val="24"/>
        </w:rPr>
        <w:t>Catulé Júnior</w:t>
      </w:r>
    </w:p>
    <w:p w14:paraId="5A44FFE6" w14:textId="77777777" w:rsidR="00D633E3" w:rsidRPr="003D6982" w:rsidRDefault="00D633E3" w:rsidP="00D633E3">
      <w:pPr>
        <w:jc w:val="center"/>
        <w:rPr>
          <w:rFonts w:ascii="Arial" w:hAnsi="Arial" w:cs="Arial"/>
          <w:sz w:val="24"/>
          <w:szCs w:val="24"/>
        </w:rPr>
      </w:pPr>
      <w:r w:rsidRPr="00E2701E">
        <w:rPr>
          <w:rFonts w:ascii="Arial" w:hAnsi="Arial" w:cs="Arial"/>
          <w:sz w:val="24"/>
          <w:szCs w:val="24"/>
        </w:rPr>
        <w:t>Deputado Estadual</w:t>
      </w:r>
    </w:p>
    <w:p w14:paraId="11F9AE7F" w14:textId="2E459240" w:rsidR="00E8416A" w:rsidRPr="003D6982" w:rsidRDefault="00E8416A" w:rsidP="00D633E3">
      <w:pPr>
        <w:rPr>
          <w:rFonts w:ascii="Arial" w:hAnsi="Arial" w:cs="Arial"/>
          <w:sz w:val="24"/>
          <w:szCs w:val="24"/>
        </w:rPr>
      </w:pPr>
    </w:p>
    <w:p w14:paraId="3C845AF7" w14:textId="0D44BA10" w:rsidR="00E8416A" w:rsidRPr="003D6982" w:rsidRDefault="00E8416A" w:rsidP="003D6982"/>
    <w:sectPr w:rsidR="00E8416A" w:rsidRPr="003D6982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46064" w14:textId="77777777" w:rsidR="00942403" w:rsidRDefault="00942403">
      <w:r>
        <w:separator/>
      </w:r>
    </w:p>
  </w:endnote>
  <w:endnote w:type="continuationSeparator" w:id="0">
    <w:p w14:paraId="49F5A3AD" w14:textId="77777777" w:rsidR="00942403" w:rsidRDefault="0094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11288" w14:textId="77777777" w:rsidR="00942403" w:rsidRDefault="00942403">
      <w:r>
        <w:separator/>
      </w:r>
    </w:p>
  </w:footnote>
  <w:footnote w:type="continuationSeparator" w:id="0">
    <w:p w14:paraId="3D74DABF" w14:textId="77777777" w:rsidR="00942403" w:rsidRDefault="00942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24745B">
    <w:pPr>
      <w:pStyle w:val="Cabealho"/>
      <w:ind w:left="-426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24745B">
    <w:pPr>
      <w:pStyle w:val="Cabealho"/>
      <w:ind w:left="-426"/>
      <w:jc w:val="center"/>
    </w:pPr>
  </w:p>
  <w:p w14:paraId="0A275FCF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24745B">
    <w:pPr>
      <w:pStyle w:val="Cabealho"/>
      <w:ind w:left="-426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81E9F"/>
    <w:multiLevelType w:val="multilevel"/>
    <w:tmpl w:val="F93C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40431"/>
    <w:rsid w:val="0009121E"/>
    <w:rsid w:val="000946D7"/>
    <w:rsid w:val="000A6728"/>
    <w:rsid w:val="000E09FA"/>
    <w:rsid w:val="00110D7F"/>
    <w:rsid w:val="001440C8"/>
    <w:rsid w:val="001575EF"/>
    <w:rsid w:val="0019552E"/>
    <w:rsid w:val="001D3BF7"/>
    <w:rsid w:val="001E0CE3"/>
    <w:rsid w:val="0020260D"/>
    <w:rsid w:val="0022450C"/>
    <w:rsid w:val="00224AAA"/>
    <w:rsid w:val="002368BC"/>
    <w:rsid w:val="0024745B"/>
    <w:rsid w:val="0026438F"/>
    <w:rsid w:val="00264F7D"/>
    <w:rsid w:val="0028446A"/>
    <w:rsid w:val="002C3467"/>
    <w:rsid w:val="002D6579"/>
    <w:rsid w:val="002E7A06"/>
    <w:rsid w:val="00314EDE"/>
    <w:rsid w:val="00332A3C"/>
    <w:rsid w:val="003C2C23"/>
    <w:rsid w:val="003D6982"/>
    <w:rsid w:val="003D7822"/>
    <w:rsid w:val="003E772A"/>
    <w:rsid w:val="00463EAA"/>
    <w:rsid w:val="00494432"/>
    <w:rsid w:val="004F77FD"/>
    <w:rsid w:val="005061D4"/>
    <w:rsid w:val="00583366"/>
    <w:rsid w:val="005A4B4F"/>
    <w:rsid w:val="005E2A85"/>
    <w:rsid w:val="00631A51"/>
    <w:rsid w:val="00672B25"/>
    <w:rsid w:val="006B26C4"/>
    <w:rsid w:val="006C19EA"/>
    <w:rsid w:val="006F39CE"/>
    <w:rsid w:val="007146CD"/>
    <w:rsid w:val="00765017"/>
    <w:rsid w:val="007B2E29"/>
    <w:rsid w:val="007B5FE6"/>
    <w:rsid w:val="007E0B39"/>
    <w:rsid w:val="0081044C"/>
    <w:rsid w:val="00830781"/>
    <w:rsid w:val="0085001A"/>
    <w:rsid w:val="008602AB"/>
    <w:rsid w:val="008A0598"/>
    <w:rsid w:val="008F3754"/>
    <w:rsid w:val="00942403"/>
    <w:rsid w:val="00943EFF"/>
    <w:rsid w:val="0095420D"/>
    <w:rsid w:val="00956AEF"/>
    <w:rsid w:val="0097481C"/>
    <w:rsid w:val="009A57CB"/>
    <w:rsid w:val="009D05A3"/>
    <w:rsid w:val="00A4077D"/>
    <w:rsid w:val="00A601EC"/>
    <w:rsid w:val="00A6621E"/>
    <w:rsid w:val="00AA586E"/>
    <w:rsid w:val="00AC4FD1"/>
    <w:rsid w:val="00B07475"/>
    <w:rsid w:val="00B20E29"/>
    <w:rsid w:val="00B25009"/>
    <w:rsid w:val="00B301A3"/>
    <w:rsid w:val="00B32AEF"/>
    <w:rsid w:val="00B56570"/>
    <w:rsid w:val="00B77589"/>
    <w:rsid w:val="00BC44A2"/>
    <w:rsid w:val="00BD4F8E"/>
    <w:rsid w:val="00BE636C"/>
    <w:rsid w:val="00C13A5D"/>
    <w:rsid w:val="00C159F3"/>
    <w:rsid w:val="00C34407"/>
    <w:rsid w:val="00CA43BD"/>
    <w:rsid w:val="00CF0D1B"/>
    <w:rsid w:val="00CF6ADD"/>
    <w:rsid w:val="00D44A51"/>
    <w:rsid w:val="00D50A7C"/>
    <w:rsid w:val="00D52445"/>
    <w:rsid w:val="00D633E3"/>
    <w:rsid w:val="00D73B54"/>
    <w:rsid w:val="00DB7C7E"/>
    <w:rsid w:val="00DE3A1B"/>
    <w:rsid w:val="00E1400F"/>
    <w:rsid w:val="00E2701E"/>
    <w:rsid w:val="00E57BD2"/>
    <w:rsid w:val="00E73367"/>
    <w:rsid w:val="00E7744F"/>
    <w:rsid w:val="00E8416A"/>
    <w:rsid w:val="00E910E8"/>
    <w:rsid w:val="00E97847"/>
    <w:rsid w:val="00EA3E95"/>
    <w:rsid w:val="00EB1100"/>
    <w:rsid w:val="00F03A9D"/>
    <w:rsid w:val="00F04935"/>
    <w:rsid w:val="00F54D43"/>
    <w:rsid w:val="00F62379"/>
    <w:rsid w:val="00F7521E"/>
    <w:rsid w:val="00F77CFC"/>
    <w:rsid w:val="00FE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7146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4</cp:revision>
  <cp:lastPrinted>2026-01-28T13:00:00Z</cp:lastPrinted>
  <dcterms:created xsi:type="dcterms:W3CDTF">2026-01-28T13:00:00Z</dcterms:created>
  <dcterms:modified xsi:type="dcterms:W3CDTF">2026-01-28T13:36:00Z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