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27515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B28184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1F8B74" w14:textId="44EAEBC2" w:rsidR="0054214E" w:rsidRPr="0041008C" w:rsidRDefault="0054214E" w:rsidP="005421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="00AF46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8C64BE">
        <w:rPr>
          <w:rFonts w:ascii="Times New Roman" w:hAnsi="Times New Roman" w:cs="Times New Roman"/>
          <w:b/>
          <w:sz w:val="24"/>
          <w:szCs w:val="24"/>
        </w:rPr>
        <w:t>6</w:t>
      </w:r>
    </w:p>
    <w:p w14:paraId="7935CD8F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1BE0DC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6EE0">
        <w:rPr>
          <w:rFonts w:ascii="Times New Roman" w:hAnsi="Times New Roman" w:cs="Times New Roman"/>
          <w:sz w:val="24"/>
          <w:szCs w:val="24"/>
        </w:rPr>
        <w:t>Senhora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88E1FC7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65F68D" w14:textId="65809416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4A75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804A75">
        <w:rPr>
          <w:rFonts w:ascii="Times New Roman" w:hAnsi="Times New Roman" w:cs="Times New Roman"/>
          <w:b/>
          <w:sz w:val="24"/>
          <w:szCs w:val="24"/>
        </w:rPr>
        <w:t>SR</w:t>
      </w:r>
      <w:r w:rsidRPr="00804A75"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b/>
          <w:sz w:val="24"/>
          <w:szCs w:val="24"/>
        </w:rPr>
        <w:t>CARLOS</w:t>
      </w:r>
      <w:r w:rsidRPr="00804A75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804A75">
        <w:rPr>
          <w:rFonts w:ascii="Times New Roman" w:hAnsi="Times New Roman" w:cs="Times New Roman"/>
          <w:b/>
          <w:sz w:val="24"/>
          <w:szCs w:val="24"/>
        </w:rPr>
        <w:t>BRANDÃO</w:t>
      </w:r>
      <w:r w:rsidRPr="00804A75">
        <w:rPr>
          <w:rFonts w:ascii="Times New Roman" w:hAnsi="Times New Roman" w:cs="Times New Roman"/>
          <w:sz w:val="24"/>
          <w:szCs w:val="24"/>
        </w:rPr>
        <w:t xml:space="preserve"> JÚNIOR, bem como a</w:t>
      </w:r>
      <w:r>
        <w:rPr>
          <w:rFonts w:ascii="Times New Roman" w:hAnsi="Times New Roman" w:cs="Times New Roman"/>
          <w:sz w:val="24"/>
          <w:szCs w:val="24"/>
        </w:rPr>
        <w:t xml:space="preserve"> Exma</w:t>
      </w:r>
      <w:r w:rsidRPr="00804A75">
        <w:rPr>
          <w:rFonts w:ascii="Times New Roman" w:hAnsi="Times New Roman" w:cs="Times New Roman"/>
          <w:sz w:val="24"/>
          <w:szCs w:val="24"/>
        </w:rPr>
        <w:t xml:space="preserve">.  </w:t>
      </w:r>
      <w:r w:rsidRPr="00866278">
        <w:rPr>
          <w:rFonts w:ascii="Times New Roman" w:hAnsi="Times New Roman" w:cs="Times New Roman"/>
          <w:sz w:val="24"/>
          <w:szCs w:val="24"/>
        </w:rPr>
        <w:t>Sra</w:t>
      </w:r>
      <w:r w:rsidRPr="00804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6278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ABIGAIL CUNHA DE ALMEIDA SOUSA</w:t>
      </w:r>
      <w:r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A75">
        <w:rPr>
          <w:rFonts w:ascii="Times New Roman" w:hAnsi="Times New Roman" w:cs="Times New Roman"/>
          <w:sz w:val="24"/>
          <w:szCs w:val="24"/>
        </w:rPr>
        <w:t xml:space="preserve">Secretaria de Estado </w:t>
      </w:r>
      <w:r>
        <w:rPr>
          <w:rFonts w:ascii="Times New Roman" w:hAnsi="Times New Roman" w:cs="Times New Roman"/>
          <w:sz w:val="24"/>
          <w:szCs w:val="24"/>
        </w:rPr>
        <w:t xml:space="preserve">da Mulher – </w:t>
      </w:r>
      <w:r>
        <w:rPr>
          <w:rFonts w:ascii="Times New Roman" w:hAnsi="Times New Roman" w:cs="Times New Roman"/>
          <w:b/>
          <w:sz w:val="24"/>
          <w:szCs w:val="24"/>
        </w:rPr>
        <w:t>SEMU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sz w:val="24"/>
          <w:szCs w:val="24"/>
        </w:rPr>
        <w:t xml:space="preserve"> Ofício </w:t>
      </w:r>
      <w:r>
        <w:rPr>
          <w:rFonts w:ascii="Times New Roman" w:hAnsi="Times New Roman" w:cs="Times New Roman"/>
          <w:sz w:val="24"/>
          <w:szCs w:val="24"/>
        </w:rPr>
        <w:t xml:space="preserve">solicitando a disponibilização da 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“</w:t>
      </w:r>
      <w:r w:rsidRPr="008662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CARRETA DA MULHER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”,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para o município de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 </w:t>
      </w:r>
      <w:r w:rsidR="00AC0251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VITÓRIA DO MEARIM </w:t>
      </w:r>
      <w:r w:rsidR="0077404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–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MA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na data mais próxima a ser ajustada pelo órgão competente</w:t>
      </w:r>
      <w:r w:rsidRPr="00804A75">
        <w:rPr>
          <w:rFonts w:ascii="Times New Roman" w:hAnsi="Times New Roman" w:cs="Times New Roman"/>
          <w:sz w:val="24"/>
          <w:szCs w:val="24"/>
        </w:rPr>
        <w:t>.</w:t>
      </w:r>
    </w:p>
    <w:p w14:paraId="75B05038" w14:textId="77777777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8025BC0" w14:textId="73FCE2E5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CARRETA DA MULHER oferece serviços de saúde essenciais, incluindo exames de rotina, prevenção e detecção e apoio às mulheres. A presença da Carreta da Mulher em </w:t>
      </w:r>
      <w:r w:rsidR="00AC0251">
        <w:rPr>
          <w:rFonts w:ascii="Times New Roman" w:hAnsi="Times New Roman" w:cs="Times New Roman"/>
          <w:sz w:val="24"/>
          <w:szCs w:val="24"/>
          <w:u w:val="single"/>
        </w:rPr>
        <w:t>Vitória do Mearim</w:t>
      </w:r>
      <w:r w:rsidR="0007650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– MA,</w:t>
      </w:r>
      <w:r>
        <w:rPr>
          <w:rFonts w:ascii="Times New Roman" w:hAnsi="Times New Roman" w:cs="Times New Roman"/>
          <w:sz w:val="24"/>
          <w:szCs w:val="24"/>
        </w:rPr>
        <w:t xml:space="preserve"> será de grande benefício para a comunidade feminina, melhorando a qualidade de vida e reduzindo as desigualdades em saúde  </w:t>
      </w:r>
    </w:p>
    <w:p w14:paraId="5D867B56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B3680FD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4FF2F38" w14:textId="2BD91C10" w:rsidR="0054214E" w:rsidRPr="002E478A" w:rsidRDefault="0054214E" w:rsidP="0054214E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A42A3E">
        <w:rPr>
          <w:b/>
          <w:color w:val="000000" w:themeColor="text1"/>
        </w:rPr>
        <w:t>PLENÁRIO DEPUTADO “NAGIB HAICKEL”, DO PALÁCIO MANUEL BECKMAN, EM SÃO LUÍS</w:t>
      </w:r>
      <w:r>
        <w:rPr>
          <w:b/>
          <w:color w:val="000000" w:themeColor="text1"/>
        </w:rPr>
        <w:t xml:space="preserve"> – MARANHÃO</w:t>
      </w:r>
      <w:r w:rsidRPr="00A42A3E">
        <w:rPr>
          <w:b/>
          <w:color w:val="000000" w:themeColor="text1"/>
        </w:rPr>
        <w:t xml:space="preserve">, </w:t>
      </w:r>
      <w:r w:rsidR="008C64BE">
        <w:rPr>
          <w:b/>
          <w:color w:val="000000" w:themeColor="text1"/>
        </w:rPr>
        <w:t xml:space="preserve">23 </w:t>
      </w:r>
      <w:r>
        <w:rPr>
          <w:b/>
          <w:color w:val="000000" w:themeColor="text1"/>
        </w:rPr>
        <w:t xml:space="preserve">DE </w:t>
      </w:r>
      <w:r w:rsidR="008C64BE">
        <w:rPr>
          <w:b/>
          <w:color w:val="000000" w:themeColor="text1"/>
        </w:rPr>
        <w:t>FEVEREIRO</w:t>
      </w:r>
      <w:r w:rsidR="008C64BE" w:rsidRPr="00A42A3E">
        <w:rPr>
          <w:b/>
          <w:color w:val="000000" w:themeColor="text1"/>
        </w:rPr>
        <w:t xml:space="preserve"> </w:t>
      </w:r>
      <w:r w:rsidRPr="00A42A3E">
        <w:rPr>
          <w:b/>
          <w:color w:val="000000" w:themeColor="text1"/>
        </w:rPr>
        <w:t>DE 202</w:t>
      </w:r>
      <w:r w:rsidR="008C64BE">
        <w:rPr>
          <w:b/>
          <w:color w:val="000000" w:themeColor="text1"/>
        </w:rPr>
        <w:t>6.</w:t>
      </w:r>
    </w:p>
    <w:p w14:paraId="0CC351DC" w14:textId="77777777" w:rsidR="0054214E" w:rsidRDefault="0054214E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877CEA" w14:textId="77777777" w:rsidR="00AF460D" w:rsidRPr="00F06EE0" w:rsidRDefault="00AF460D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282895" w14:textId="77777777" w:rsidR="0054214E" w:rsidRDefault="0054214E" w:rsidP="0054214E"/>
    <w:p w14:paraId="6BA9B6CA" w14:textId="77777777" w:rsidR="0054214E" w:rsidRPr="00AC6F80" w:rsidRDefault="0054214E" w:rsidP="0054214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F80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715CD2C6" w14:textId="71999E2C" w:rsidR="00DC5566" w:rsidRDefault="0054214E" w:rsidP="00AF460D">
      <w:pPr>
        <w:autoSpaceDE w:val="0"/>
        <w:autoSpaceDN w:val="0"/>
        <w:adjustRightInd w:val="0"/>
        <w:spacing w:after="0" w:line="276" w:lineRule="auto"/>
        <w:jc w:val="center"/>
      </w:pPr>
      <w:r w:rsidRPr="00AC6F80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sectPr w:rsidR="00DC556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F1EB8" w14:textId="77777777" w:rsidR="00351E2F" w:rsidRDefault="00351E2F">
      <w:pPr>
        <w:spacing w:after="0" w:line="240" w:lineRule="auto"/>
      </w:pPr>
      <w:r>
        <w:separator/>
      </w:r>
    </w:p>
  </w:endnote>
  <w:endnote w:type="continuationSeparator" w:id="0">
    <w:p w14:paraId="73A94306" w14:textId="77777777" w:rsidR="00351E2F" w:rsidRDefault="00351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38A5A" w14:textId="77777777" w:rsidR="00EE579E" w:rsidRPr="00A217B3" w:rsidRDefault="0054214E" w:rsidP="00C56B13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089F67C1" w14:textId="77777777" w:rsidR="00EE579E" w:rsidRDefault="0054214E" w:rsidP="00C56B13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665C0E69" w14:textId="77777777" w:rsidR="00EE579E" w:rsidRDefault="0054214E" w:rsidP="00C56B13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B2659" w14:textId="77777777" w:rsidR="00351E2F" w:rsidRDefault="00351E2F">
      <w:pPr>
        <w:spacing w:after="0" w:line="240" w:lineRule="auto"/>
      </w:pPr>
      <w:r>
        <w:separator/>
      </w:r>
    </w:p>
  </w:footnote>
  <w:footnote w:type="continuationSeparator" w:id="0">
    <w:p w14:paraId="4E5E195B" w14:textId="77777777" w:rsidR="00351E2F" w:rsidRDefault="00351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FE0F6" w14:textId="77777777" w:rsidR="00EE579E" w:rsidRPr="00D33D32" w:rsidRDefault="0054214E" w:rsidP="00C56B13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7FFFDA5" wp14:editId="12B296EF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F60E70" w14:textId="77777777" w:rsidR="00EE579E" w:rsidRPr="00D33D32" w:rsidRDefault="00EE579E" w:rsidP="00C56B13">
    <w:pPr>
      <w:pStyle w:val="Cabealho"/>
      <w:jc w:val="center"/>
    </w:pPr>
  </w:p>
  <w:p w14:paraId="5A94CD0E" w14:textId="77777777" w:rsidR="00EE579E" w:rsidRPr="00D33D32" w:rsidRDefault="00EE579E" w:rsidP="00C56B13">
    <w:pPr>
      <w:pStyle w:val="Cabealho"/>
      <w:jc w:val="center"/>
    </w:pPr>
  </w:p>
  <w:p w14:paraId="198B8148" w14:textId="77777777" w:rsidR="00EE579E" w:rsidRPr="00D33D32" w:rsidRDefault="00EE579E" w:rsidP="00C56B13">
    <w:pPr>
      <w:pStyle w:val="Cabealho"/>
      <w:jc w:val="center"/>
    </w:pPr>
  </w:p>
  <w:p w14:paraId="17EB6FEA" w14:textId="77777777" w:rsidR="00EE579E" w:rsidRPr="00AC6F80" w:rsidRDefault="0054214E" w:rsidP="00C56B13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3E3125CC" w14:textId="77777777" w:rsidR="00EE579E" w:rsidRPr="00C56B13" w:rsidRDefault="0054214E" w:rsidP="00C56B13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4E"/>
    <w:rsid w:val="00076504"/>
    <w:rsid w:val="00104FA8"/>
    <w:rsid w:val="002F3104"/>
    <w:rsid w:val="00351E2F"/>
    <w:rsid w:val="0054214E"/>
    <w:rsid w:val="006A32F3"/>
    <w:rsid w:val="00703177"/>
    <w:rsid w:val="00774048"/>
    <w:rsid w:val="00876B58"/>
    <w:rsid w:val="008C64BE"/>
    <w:rsid w:val="00AC0251"/>
    <w:rsid w:val="00AF460D"/>
    <w:rsid w:val="00C61F92"/>
    <w:rsid w:val="00D1637B"/>
    <w:rsid w:val="00DC5566"/>
    <w:rsid w:val="00EE579E"/>
    <w:rsid w:val="00F037F8"/>
    <w:rsid w:val="00FE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69CDE"/>
  <w15:chartTrackingRefBased/>
  <w15:docId w15:val="{72B533AD-59EF-498B-9133-764AA80EC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1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4214E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54214E"/>
  </w:style>
  <w:style w:type="paragraph" w:styleId="Rodap">
    <w:name w:val="footer"/>
    <w:basedOn w:val="Normal"/>
    <w:link w:val="Rodap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214E"/>
  </w:style>
  <w:style w:type="paragraph" w:styleId="Corpodetexto">
    <w:name w:val="Body Text"/>
    <w:basedOn w:val="Normal"/>
    <w:link w:val="CorpodetextoChar"/>
    <w:uiPriority w:val="1"/>
    <w:qFormat/>
    <w:rsid w:val="005421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4214E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5421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Crezus Ralph Lavra Santos</cp:lastModifiedBy>
  <cp:revision>11</cp:revision>
  <dcterms:created xsi:type="dcterms:W3CDTF">2025-05-13T00:59:00Z</dcterms:created>
  <dcterms:modified xsi:type="dcterms:W3CDTF">2026-02-23T13:32:00Z</dcterms:modified>
</cp:coreProperties>
</file>