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6F34E" w14:textId="397DD70D" w:rsidR="003407CD" w:rsidRPr="00C051BB" w:rsidRDefault="00EC60C4" w:rsidP="000B48CE">
      <w:pPr>
        <w:pStyle w:val="Cabealho"/>
        <w:tabs>
          <w:tab w:val="clear" w:pos="4252"/>
        </w:tabs>
        <w:ind w:right="-1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2BC86DAA" wp14:editId="24AF06A0">
            <wp:extent cx="952500" cy="819150"/>
            <wp:effectExtent l="0" t="0" r="0" b="0"/>
            <wp:docPr id="2771973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9C0A1" w14:textId="77777777" w:rsidR="00EC60C4" w:rsidRPr="000B48CE" w:rsidRDefault="00EC60C4" w:rsidP="00EC60C4">
      <w:pPr>
        <w:pStyle w:val="Cabealho"/>
        <w:tabs>
          <w:tab w:val="clear" w:pos="4252"/>
        </w:tabs>
        <w:jc w:val="center"/>
        <w:rPr>
          <w:rFonts w:asciiTheme="minorHAnsi" w:hAnsiTheme="minorHAnsi"/>
          <w:b/>
        </w:rPr>
      </w:pPr>
      <w:r w:rsidRPr="000B48CE">
        <w:rPr>
          <w:rFonts w:asciiTheme="minorHAnsi" w:hAnsiTheme="minorHAnsi"/>
          <w:b/>
        </w:rPr>
        <w:t>ASSEMBLEIA LEGISLATIVA DO ESTADO DO MARANHÃO</w:t>
      </w:r>
    </w:p>
    <w:p w14:paraId="185FBB9B" w14:textId="7D663378" w:rsidR="00EC60C4" w:rsidRPr="000B48CE" w:rsidRDefault="00EC60C4" w:rsidP="00EC60C4">
      <w:pPr>
        <w:pStyle w:val="Cabealho"/>
        <w:tabs>
          <w:tab w:val="clear" w:pos="4252"/>
        </w:tabs>
        <w:jc w:val="center"/>
        <w:rPr>
          <w:rFonts w:asciiTheme="minorHAnsi" w:hAnsiTheme="minorHAnsi"/>
          <w:b/>
        </w:rPr>
      </w:pPr>
      <w:r w:rsidRPr="000B48CE">
        <w:rPr>
          <w:rFonts w:asciiTheme="minorHAnsi" w:hAnsiTheme="minorHAnsi"/>
          <w:b/>
        </w:rPr>
        <w:t>Gabinete d</w:t>
      </w:r>
      <w:r w:rsidR="00B131C1" w:rsidRPr="000B48CE">
        <w:rPr>
          <w:rFonts w:asciiTheme="minorHAnsi" w:hAnsiTheme="minorHAnsi"/>
          <w:b/>
        </w:rPr>
        <w:t>a Deputada Helena Duailibe</w:t>
      </w:r>
    </w:p>
    <w:p w14:paraId="2BACD7FE" w14:textId="77777777" w:rsidR="00EC60C4" w:rsidRPr="000B48CE" w:rsidRDefault="00EC60C4" w:rsidP="00FD6542">
      <w:pPr>
        <w:pStyle w:val="Cabealho"/>
        <w:tabs>
          <w:tab w:val="clear" w:pos="4252"/>
        </w:tabs>
        <w:jc w:val="center"/>
        <w:rPr>
          <w:rFonts w:asciiTheme="minorHAnsi" w:hAnsiTheme="minorHAnsi"/>
        </w:rPr>
      </w:pPr>
      <w:r w:rsidRPr="000B48CE">
        <w:rPr>
          <w:rFonts w:asciiTheme="minorHAnsi" w:hAnsiTheme="minorHAnsi"/>
        </w:rPr>
        <w:t>Avenida Jerônimo de Albuquerque, s/n, Sítio do Rangedor – Cohafuma</w:t>
      </w:r>
    </w:p>
    <w:p w14:paraId="20E6E4F8" w14:textId="4DB29832" w:rsidR="00EC60C4" w:rsidRPr="000B48CE" w:rsidRDefault="00EC60C4" w:rsidP="00FD6542">
      <w:pPr>
        <w:pStyle w:val="Cabealho"/>
        <w:tabs>
          <w:tab w:val="clear" w:pos="4252"/>
        </w:tabs>
        <w:jc w:val="center"/>
        <w:rPr>
          <w:rFonts w:asciiTheme="minorHAnsi" w:hAnsiTheme="minorHAnsi"/>
          <w:color w:val="EE0000"/>
        </w:rPr>
      </w:pPr>
      <w:r w:rsidRPr="000B48CE">
        <w:rPr>
          <w:rFonts w:asciiTheme="minorHAnsi" w:hAnsiTheme="minorHAnsi"/>
        </w:rPr>
        <w:t>São Luís - MA – 65.071-750</w:t>
      </w:r>
    </w:p>
    <w:p w14:paraId="54EAD2B0" w14:textId="77777777" w:rsidR="00EC60C4" w:rsidRPr="00C051BB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15EE2E5A" w14:textId="77777777" w:rsidR="003407CD" w:rsidRDefault="003407CD" w:rsidP="003407CD">
      <w:pPr>
        <w:tabs>
          <w:tab w:val="left" w:pos="1134"/>
        </w:tabs>
        <w:spacing w:line="360" w:lineRule="auto"/>
        <w:jc w:val="center"/>
        <w:rPr>
          <w:rFonts w:asciiTheme="minorHAnsi" w:hAnsiTheme="minorHAnsi"/>
          <w:b/>
        </w:rPr>
      </w:pPr>
    </w:p>
    <w:p w14:paraId="3E953D13" w14:textId="0BDC1A6B" w:rsidR="00EC60C4" w:rsidRPr="000B48CE" w:rsidRDefault="00EC60C4" w:rsidP="003407CD">
      <w:pPr>
        <w:tabs>
          <w:tab w:val="left" w:pos="1134"/>
        </w:tabs>
        <w:spacing w:line="360" w:lineRule="auto"/>
        <w:jc w:val="center"/>
        <w:rPr>
          <w:rFonts w:asciiTheme="minorHAnsi" w:hAnsiTheme="minorHAnsi"/>
          <w:b/>
        </w:rPr>
      </w:pPr>
      <w:r w:rsidRPr="000B48CE">
        <w:rPr>
          <w:rFonts w:asciiTheme="minorHAnsi" w:hAnsiTheme="minorHAnsi"/>
          <w:b/>
        </w:rPr>
        <w:t xml:space="preserve">REQUERIMENTO Nº </w:t>
      </w:r>
      <w:r w:rsidR="00FD6542" w:rsidRPr="000B48CE">
        <w:rPr>
          <w:rFonts w:asciiTheme="minorHAnsi" w:hAnsiTheme="minorHAnsi"/>
          <w:b/>
          <w:color w:val="EE0000"/>
        </w:rPr>
        <w:t xml:space="preserve">        </w:t>
      </w:r>
      <w:r w:rsidRPr="000B48CE">
        <w:rPr>
          <w:rFonts w:asciiTheme="minorHAnsi" w:hAnsiTheme="minorHAnsi"/>
          <w:b/>
        </w:rPr>
        <w:t>/20</w:t>
      </w:r>
      <w:r w:rsidR="00B131C1" w:rsidRPr="000B48CE">
        <w:rPr>
          <w:rFonts w:asciiTheme="minorHAnsi" w:hAnsiTheme="minorHAnsi"/>
          <w:b/>
        </w:rPr>
        <w:t>2</w:t>
      </w:r>
      <w:r w:rsidR="00B26812" w:rsidRPr="000B48CE">
        <w:rPr>
          <w:rFonts w:asciiTheme="minorHAnsi" w:hAnsiTheme="minorHAnsi"/>
          <w:b/>
        </w:rPr>
        <w:t>6</w:t>
      </w:r>
    </w:p>
    <w:p w14:paraId="7E54DDFD" w14:textId="77777777" w:rsidR="00EC60C4" w:rsidRPr="000B48CE" w:rsidRDefault="00EC60C4" w:rsidP="00EC60C4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  <w:b/>
        </w:rPr>
      </w:pPr>
    </w:p>
    <w:p w14:paraId="18D52CD2" w14:textId="77777777" w:rsidR="00EC60C4" w:rsidRPr="000B48CE" w:rsidRDefault="00EC60C4" w:rsidP="00EC60C4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</w:p>
    <w:p w14:paraId="3868FC07" w14:textId="6CCD2406" w:rsidR="00EC60C4" w:rsidRDefault="00EC60C4" w:rsidP="000B48CE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  <w:r w:rsidRPr="000B48CE">
        <w:rPr>
          <w:rFonts w:asciiTheme="minorHAnsi" w:hAnsiTheme="minorHAnsi"/>
        </w:rPr>
        <w:t>Senhor</w:t>
      </w:r>
      <w:r w:rsidR="00FD6542" w:rsidRPr="000B48CE">
        <w:rPr>
          <w:rFonts w:asciiTheme="minorHAnsi" w:hAnsiTheme="minorHAnsi"/>
        </w:rPr>
        <w:t>a</w:t>
      </w:r>
      <w:r w:rsidRPr="000B48CE">
        <w:rPr>
          <w:rFonts w:asciiTheme="minorHAnsi" w:hAnsiTheme="minorHAnsi"/>
        </w:rPr>
        <w:t xml:space="preserve"> Presidente,</w:t>
      </w:r>
    </w:p>
    <w:p w14:paraId="3A8443B3" w14:textId="77777777" w:rsidR="000B48CE" w:rsidRPr="000B48CE" w:rsidRDefault="000B48CE" w:rsidP="000B48CE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</w:p>
    <w:p w14:paraId="2B8E1256" w14:textId="78B6862E" w:rsidR="000B48CE" w:rsidRPr="000B48CE" w:rsidRDefault="00EC60C4" w:rsidP="000B48CE">
      <w:pPr>
        <w:tabs>
          <w:tab w:val="left" w:pos="1134"/>
        </w:tabs>
        <w:spacing w:line="360" w:lineRule="auto"/>
        <w:ind w:firstLine="993"/>
        <w:rPr>
          <w:rFonts w:asciiTheme="minorHAnsi" w:hAnsiTheme="minorHAnsi"/>
        </w:rPr>
      </w:pPr>
      <w:r w:rsidRPr="000B48CE">
        <w:rPr>
          <w:rFonts w:asciiTheme="minorHAnsi" w:hAnsiTheme="minorHAnsi"/>
        </w:rPr>
        <w:t>Nos termos do que dispõe o Regimento Interno</w:t>
      </w:r>
      <w:r w:rsidR="000B48CE" w:rsidRPr="000B48CE">
        <w:rPr>
          <w:rFonts w:asciiTheme="minorHAnsi" w:hAnsiTheme="minorHAnsi"/>
        </w:rPr>
        <w:t xml:space="preserve"> desta Casa Legislativa, após deliberação da Mesa Diretora, venho requerer a Vossa Excelência, que seja justificada minha ausência no dia 08 de abril do corrente ano, tendo em vista agenda no município de Coroatá, acompanhando o Governador do Estado. </w:t>
      </w:r>
    </w:p>
    <w:p w14:paraId="3BA35466" w14:textId="3F6B5A8A" w:rsidR="00EC60C4" w:rsidRPr="000B48CE" w:rsidRDefault="00EC60C4" w:rsidP="000B48CE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  <w:r w:rsidRPr="000B48CE">
        <w:rPr>
          <w:rFonts w:asciiTheme="minorHAnsi" w:hAnsiTheme="minorHAnsi"/>
        </w:rPr>
        <w:t xml:space="preserve">Plenário Deputado Nagib Haickel, em </w:t>
      </w:r>
      <w:r w:rsidR="000B48CE" w:rsidRPr="000B48CE">
        <w:rPr>
          <w:rFonts w:asciiTheme="minorHAnsi" w:hAnsiTheme="minorHAnsi"/>
        </w:rPr>
        <w:t>09</w:t>
      </w:r>
      <w:r w:rsidRPr="000B48CE">
        <w:rPr>
          <w:rFonts w:asciiTheme="minorHAnsi" w:hAnsiTheme="minorHAnsi"/>
        </w:rPr>
        <w:t xml:space="preserve"> de </w:t>
      </w:r>
      <w:r w:rsidR="000B48CE" w:rsidRPr="000B48CE">
        <w:rPr>
          <w:rFonts w:asciiTheme="minorHAnsi" w:hAnsiTheme="minorHAnsi"/>
        </w:rPr>
        <w:t>abril</w:t>
      </w:r>
      <w:r w:rsidRPr="000B48CE">
        <w:rPr>
          <w:rFonts w:asciiTheme="minorHAnsi" w:hAnsiTheme="minorHAnsi"/>
        </w:rPr>
        <w:t xml:space="preserve"> de 20</w:t>
      </w:r>
      <w:r w:rsidR="00B131C1" w:rsidRPr="000B48CE">
        <w:rPr>
          <w:rFonts w:asciiTheme="minorHAnsi" w:hAnsiTheme="minorHAnsi"/>
        </w:rPr>
        <w:t>2</w:t>
      </w:r>
      <w:r w:rsidR="006A3CBE" w:rsidRPr="000B48CE">
        <w:rPr>
          <w:rFonts w:asciiTheme="minorHAnsi" w:hAnsiTheme="minorHAnsi"/>
        </w:rPr>
        <w:t>6</w:t>
      </w:r>
      <w:r w:rsidRPr="000B48CE">
        <w:rPr>
          <w:rFonts w:asciiTheme="minorHAnsi" w:hAnsiTheme="minorHAnsi"/>
        </w:rPr>
        <w:t>.</w:t>
      </w:r>
    </w:p>
    <w:p w14:paraId="5C3D990E" w14:textId="77777777" w:rsidR="00A8227C" w:rsidRDefault="00A8227C" w:rsidP="00EC60C4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</w:p>
    <w:p w14:paraId="417E174D" w14:textId="77777777" w:rsidR="000B48CE" w:rsidRPr="000B48CE" w:rsidRDefault="000B48CE" w:rsidP="00EC60C4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</w:p>
    <w:p w14:paraId="36019394" w14:textId="77777777" w:rsidR="00A8227C" w:rsidRPr="000B48CE" w:rsidRDefault="00A8227C" w:rsidP="000B48CE">
      <w:pPr>
        <w:tabs>
          <w:tab w:val="left" w:pos="0"/>
        </w:tabs>
        <w:spacing w:line="360" w:lineRule="auto"/>
        <w:jc w:val="left"/>
        <w:rPr>
          <w:rFonts w:asciiTheme="minorHAnsi" w:hAnsiTheme="minorHAnsi"/>
        </w:rPr>
      </w:pPr>
    </w:p>
    <w:p w14:paraId="03E9A792" w14:textId="230E538F" w:rsidR="00EC60C4" w:rsidRPr="000B48CE" w:rsidRDefault="006A3CBE" w:rsidP="000B48CE">
      <w:pPr>
        <w:tabs>
          <w:tab w:val="left" w:pos="1134"/>
        </w:tabs>
        <w:jc w:val="center"/>
        <w:rPr>
          <w:rFonts w:asciiTheme="minorHAnsi" w:hAnsiTheme="minorHAnsi"/>
          <w:b/>
          <w:bCs/>
        </w:rPr>
      </w:pPr>
      <w:r w:rsidRPr="000B48CE">
        <w:rPr>
          <w:rFonts w:asciiTheme="minorHAnsi" w:hAnsiTheme="minorHAnsi"/>
          <w:b/>
          <w:bCs/>
        </w:rPr>
        <w:t xml:space="preserve">DRA. </w:t>
      </w:r>
      <w:r w:rsidR="00A8227C" w:rsidRPr="000B48CE">
        <w:rPr>
          <w:rFonts w:asciiTheme="minorHAnsi" w:hAnsiTheme="minorHAnsi"/>
          <w:b/>
          <w:bCs/>
        </w:rPr>
        <w:t>HELENA DUAILIBE</w:t>
      </w:r>
    </w:p>
    <w:p w14:paraId="2651152A" w14:textId="147D3BEC" w:rsidR="006A3CBE" w:rsidRPr="000B48CE" w:rsidRDefault="006A3CBE" w:rsidP="000B48CE">
      <w:pPr>
        <w:tabs>
          <w:tab w:val="left" w:pos="1134"/>
        </w:tabs>
        <w:jc w:val="center"/>
        <w:rPr>
          <w:rFonts w:asciiTheme="minorHAnsi" w:hAnsiTheme="minorHAnsi"/>
          <w:b/>
          <w:bCs/>
        </w:rPr>
      </w:pPr>
      <w:r w:rsidRPr="000B48CE">
        <w:rPr>
          <w:rFonts w:asciiTheme="minorHAnsi" w:hAnsiTheme="minorHAnsi"/>
          <w:b/>
          <w:bCs/>
        </w:rPr>
        <w:t>Deputada Estadual</w:t>
      </w:r>
    </w:p>
    <w:sectPr w:rsidR="006A3CBE" w:rsidRPr="000B48CE" w:rsidSect="003407CD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0C4"/>
    <w:rsid w:val="000248EB"/>
    <w:rsid w:val="000B48CE"/>
    <w:rsid w:val="000D0CB6"/>
    <w:rsid w:val="000F404C"/>
    <w:rsid w:val="0028784C"/>
    <w:rsid w:val="003202A7"/>
    <w:rsid w:val="003407CD"/>
    <w:rsid w:val="0035350F"/>
    <w:rsid w:val="00363868"/>
    <w:rsid w:val="00473124"/>
    <w:rsid w:val="00502758"/>
    <w:rsid w:val="006A3CBE"/>
    <w:rsid w:val="009634DE"/>
    <w:rsid w:val="009C3208"/>
    <w:rsid w:val="00A135A8"/>
    <w:rsid w:val="00A4595F"/>
    <w:rsid w:val="00A7590B"/>
    <w:rsid w:val="00A8227C"/>
    <w:rsid w:val="00B131C1"/>
    <w:rsid w:val="00B26812"/>
    <w:rsid w:val="00BF47D0"/>
    <w:rsid w:val="00CF021D"/>
    <w:rsid w:val="00D41369"/>
    <w:rsid w:val="00EA5406"/>
    <w:rsid w:val="00EB1AED"/>
    <w:rsid w:val="00EC60C4"/>
    <w:rsid w:val="00FD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67C9"/>
  <w15:chartTrackingRefBased/>
  <w15:docId w15:val="{2190AAE5-DD61-4B94-AF53-174BDAD1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C4"/>
    <w:pPr>
      <w:spacing w:after="0" w:line="240" w:lineRule="auto"/>
      <w:jc w:val="both"/>
    </w:pPr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60C4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6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6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6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6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6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6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6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6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6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60C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C6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60C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C6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60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C6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60C4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C6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6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6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6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rsid w:val="00EC60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EC60C4"/>
    <w:rPr>
      <w:rFonts w:ascii="Arial" w:eastAsia="Times New Roman" w:hAnsi="Arial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Nasson Lopes Noleto</dc:creator>
  <cp:keywords/>
  <dc:description/>
  <cp:lastModifiedBy>Ayran de Jesus Coelho</cp:lastModifiedBy>
  <cp:revision>2</cp:revision>
  <cp:lastPrinted>2026-04-08T17:49:00Z</cp:lastPrinted>
  <dcterms:created xsi:type="dcterms:W3CDTF">2026-04-08T17:50:00Z</dcterms:created>
  <dcterms:modified xsi:type="dcterms:W3CDTF">2026-04-08T17:50:00Z</dcterms:modified>
</cp:coreProperties>
</file>