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58DBC0" w14:textId="77777777" w:rsidR="002B3B08" w:rsidRDefault="002B3B08">
      <w:pPr>
        <w:pStyle w:val="Cabealho"/>
        <w:tabs>
          <w:tab w:val="clear" w:pos="4419"/>
          <w:tab w:val="clear" w:pos="8838"/>
        </w:tabs>
        <w:spacing w:line="360" w:lineRule="auto"/>
      </w:pPr>
    </w:p>
    <w:p w14:paraId="71F32A9D" w14:textId="745A6A9F" w:rsidR="00E14A81" w:rsidRDefault="00874FBA" w:rsidP="00E14A81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REQUERIMENTO</w:t>
      </w:r>
      <w:r w:rsidR="00E14A81">
        <w:rPr>
          <w:rFonts w:ascii="Times New Roman" w:hAnsi="Times New Roman"/>
          <w:b/>
          <w:sz w:val="24"/>
          <w:szCs w:val="24"/>
        </w:rPr>
        <w:t xml:space="preserve"> DE PESAR Nº          /202</w:t>
      </w:r>
      <w:r w:rsidR="00A63D71">
        <w:rPr>
          <w:rFonts w:ascii="Times New Roman" w:hAnsi="Times New Roman"/>
          <w:b/>
          <w:sz w:val="24"/>
          <w:szCs w:val="24"/>
        </w:rPr>
        <w:t>6</w:t>
      </w:r>
    </w:p>
    <w:p w14:paraId="18B6CF62" w14:textId="77777777" w:rsidR="00EB48E1" w:rsidRDefault="00EB48E1" w:rsidP="00E14A81">
      <w:pPr>
        <w:tabs>
          <w:tab w:val="left" w:pos="1134"/>
        </w:tabs>
        <w:spacing w:line="360" w:lineRule="auto"/>
        <w:ind w:firstLine="1134"/>
        <w:rPr>
          <w:rFonts w:ascii="Times New Roman" w:hAnsi="Times New Roman"/>
          <w:sz w:val="24"/>
          <w:szCs w:val="24"/>
        </w:rPr>
      </w:pPr>
    </w:p>
    <w:p w14:paraId="6335B7D2" w14:textId="77777777" w:rsidR="00874FBA" w:rsidRDefault="00874FBA" w:rsidP="00E14A81">
      <w:pPr>
        <w:tabs>
          <w:tab w:val="left" w:pos="1134"/>
        </w:tabs>
        <w:spacing w:line="360" w:lineRule="auto"/>
        <w:ind w:firstLine="1134"/>
        <w:rPr>
          <w:rFonts w:ascii="Times New Roman" w:hAnsi="Times New Roman"/>
          <w:sz w:val="24"/>
          <w:szCs w:val="24"/>
        </w:rPr>
      </w:pPr>
    </w:p>
    <w:p w14:paraId="383EB04E" w14:textId="1478DB1E" w:rsidR="00E14A81" w:rsidRDefault="00E14A81" w:rsidP="00E14A81">
      <w:pPr>
        <w:tabs>
          <w:tab w:val="left" w:pos="1134"/>
        </w:tabs>
        <w:spacing w:line="360" w:lineRule="auto"/>
        <w:ind w:firstLine="113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Senhor</w:t>
      </w:r>
      <w:r w:rsidR="00554F59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Presidente, </w:t>
      </w:r>
    </w:p>
    <w:p w14:paraId="326191FA" w14:textId="77777777" w:rsidR="00874FBA" w:rsidRDefault="00874FBA" w:rsidP="00874FBA">
      <w:pPr>
        <w:tabs>
          <w:tab w:val="left" w:pos="1134"/>
        </w:tabs>
        <w:spacing w:line="360" w:lineRule="auto"/>
        <w:rPr>
          <w:rFonts w:ascii="Times New Roman" w:hAnsi="Times New Roman"/>
          <w:sz w:val="24"/>
          <w:szCs w:val="24"/>
        </w:rPr>
      </w:pPr>
    </w:p>
    <w:p w14:paraId="4807B68E" w14:textId="77777777" w:rsidR="00874FBA" w:rsidRPr="00874FBA" w:rsidRDefault="00874FBA" w:rsidP="00874FBA">
      <w:pPr>
        <w:ind w:firstLine="1134"/>
        <w:rPr>
          <w:sz w:val="24"/>
          <w:szCs w:val="24"/>
        </w:rPr>
      </w:pPr>
    </w:p>
    <w:p w14:paraId="6AF34AAA" w14:textId="0B218321" w:rsidR="00874FBA" w:rsidRDefault="00874FBA" w:rsidP="00874FBA">
      <w:pPr>
        <w:spacing w:line="360" w:lineRule="auto"/>
        <w:rPr>
          <w:rFonts w:ascii="Times New Roman" w:hAnsi="Times New Roman"/>
          <w:sz w:val="24"/>
          <w:szCs w:val="24"/>
        </w:rPr>
      </w:pPr>
      <w:r w:rsidRPr="00874FBA">
        <w:rPr>
          <w:rFonts w:ascii="Times New Roman" w:hAnsi="Times New Roman"/>
          <w:sz w:val="24"/>
          <w:szCs w:val="24"/>
        </w:rPr>
        <w:t xml:space="preserve">Requeiro a Vossa Excelência, nos termos do Regimento Interno, ouvido o Plenário, seja registrado nos Anais desta Casa Legislativa, voto de pesar, conforme abaixo, pelo falecimento do </w:t>
      </w:r>
      <w:r w:rsidRPr="00BD61F7">
        <w:rPr>
          <w:rFonts w:ascii="Times New Roman" w:hAnsi="Times New Roman"/>
          <w:sz w:val="24"/>
          <w:szCs w:val="24"/>
        </w:rPr>
        <w:t xml:space="preserve">Senhor </w:t>
      </w:r>
      <w:r w:rsidR="00A63D71">
        <w:rPr>
          <w:rFonts w:ascii="Times New Roman" w:hAnsi="Times New Roman"/>
          <w:sz w:val="24"/>
          <w:szCs w:val="24"/>
        </w:rPr>
        <w:t>FLAVIO HENRIQUE GUIMARÃES RIBEIRO JUNIOR</w:t>
      </w:r>
      <w:r w:rsidR="00BD61F7" w:rsidRPr="00BD61F7">
        <w:rPr>
          <w:rFonts w:ascii="Times New Roman" w:hAnsi="Times New Roman"/>
          <w:sz w:val="24"/>
          <w:szCs w:val="24"/>
        </w:rPr>
        <w:t>,</w:t>
      </w:r>
      <w:r w:rsidR="004757E7">
        <w:rPr>
          <w:rFonts w:ascii="Times New Roman" w:hAnsi="Times New Roman"/>
          <w:sz w:val="24"/>
          <w:szCs w:val="24"/>
        </w:rPr>
        <w:t xml:space="preserve"> 52 anos,</w:t>
      </w:r>
      <w:r w:rsidRPr="00874FBA">
        <w:rPr>
          <w:rFonts w:ascii="Times New Roman" w:hAnsi="Times New Roman"/>
          <w:sz w:val="24"/>
          <w:szCs w:val="24"/>
        </w:rPr>
        <w:t xml:space="preserve"> </w:t>
      </w:r>
      <w:r w:rsidR="00193BF4">
        <w:rPr>
          <w:rFonts w:ascii="Times New Roman" w:hAnsi="Times New Roman"/>
          <w:sz w:val="24"/>
          <w:szCs w:val="24"/>
        </w:rPr>
        <w:t>Comerciante, natural de São Paulo – SP, erradicado em Buriti Bravo há mais de 30 anos,</w:t>
      </w:r>
      <w:r w:rsidR="00BD61F7" w:rsidRPr="00BD61F7">
        <w:rPr>
          <w:rFonts w:ascii="Times New Roman" w:hAnsi="Times New Roman"/>
          <w:sz w:val="24"/>
          <w:szCs w:val="24"/>
        </w:rPr>
        <w:t xml:space="preserve"> </w:t>
      </w:r>
      <w:r w:rsidR="00193BF4">
        <w:rPr>
          <w:rFonts w:ascii="Times New Roman" w:hAnsi="Times New Roman"/>
          <w:sz w:val="24"/>
          <w:szCs w:val="24"/>
        </w:rPr>
        <w:t xml:space="preserve">07 (sete) mandatos de vereador, </w:t>
      </w:r>
      <w:r w:rsidR="00BD61F7" w:rsidRPr="00BD61F7">
        <w:rPr>
          <w:rFonts w:ascii="Times New Roman" w:hAnsi="Times New Roman"/>
          <w:sz w:val="24"/>
          <w:szCs w:val="24"/>
        </w:rPr>
        <w:t xml:space="preserve">com muita credibilidade e amigos, deixando um legado de compromisso e dedicação. </w:t>
      </w:r>
      <w:r w:rsidR="00193BF4">
        <w:rPr>
          <w:rFonts w:ascii="Times New Roman" w:hAnsi="Times New Roman"/>
          <w:sz w:val="24"/>
          <w:szCs w:val="24"/>
        </w:rPr>
        <w:t>F</w:t>
      </w:r>
      <w:r w:rsidR="00BD61F7" w:rsidRPr="00BD61F7">
        <w:rPr>
          <w:rFonts w:ascii="Times New Roman" w:hAnsi="Times New Roman"/>
          <w:color w:val="000000"/>
          <w:sz w:val="24"/>
          <w:szCs w:val="24"/>
        </w:rPr>
        <w:t xml:space="preserve">alecido em </w:t>
      </w:r>
      <w:r w:rsidR="00193BF4">
        <w:rPr>
          <w:rFonts w:ascii="Times New Roman" w:hAnsi="Times New Roman"/>
          <w:color w:val="000000"/>
          <w:sz w:val="24"/>
          <w:szCs w:val="24"/>
        </w:rPr>
        <w:t>14/04/2026</w:t>
      </w:r>
      <w:r w:rsidR="00F11905">
        <w:rPr>
          <w:rFonts w:ascii="Times New Roman" w:hAnsi="Times New Roman"/>
          <w:sz w:val="24"/>
          <w:szCs w:val="24"/>
        </w:rPr>
        <w:t xml:space="preserve">. </w:t>
      </w:r>
      <w:r w:rsidRPr="00874FBA">
        <w:rPr>
          <w:rFonts w:ascii="Times New Roman" w:hAnsi="Times New Roman"/>
          <w:sz w:val="24"/>
          <w:szCs w:val="24"/>
        </w:rPr>
        <w:t xml:space="preserve"> </w:t>
      </w:r>
      <w:r w:rsidR="00F11905">
        <w:rPr>
          <w:rFonts w:ascii="Times New Roman" w:hAnsi="Times New Roman"/>
          <w:sz w:val="24"/>
          <w:szCs w:val="24"/>
        </w:rPr>
        <w:t>S</w:t>
      </w:r>
      <w:r w:rsidRPr="00874FBA">
        <w:rPr>
          <w:rFonts w:ascii="Times New Roman" w:hAnsi="Times New Roman"/>
          <w:sz w:val="24"/>
          <w:szCs w:val="24"/>
        </w:rPr>
        <w:t xml:space="preserve">endo esta iniciativa comunicada à família </w:t>
      </w:r>
      <w:r w:rsidR="00193BF4">
        <w:rPr>
          <w:rFonts w:ascii="Times New Roman" w:hAnsi="Times New Roman"/>
          <w:sz w:val="24"/>
          <w:szCs w:val="24"/>
        </w:rPr>
        <w:t>pela C</w:t>
      </w:r>
      <w:r w:rsidR="004757E7">
        <w:rPr>
          <w:rFonts w:ascii="Times New Roman" w:hAnsi="Times New Roman"/>
          <w:sz w:val="24"/>
          <w:szCs w:val="24"/>
        </w:rPr>
        <w:t>â</w:t>
      </w:r>
      <w:r w:rsidR="00193BF4">
        <w:rPr>
          <w:rFonts w:ascii="Times New Roman" w:hAnsi="Times New Roman"/>
          <w:sz w:val="24"/>
          <w:szCs w:val="24"/>
        </w:rPr>
        <w:t xml:space="preserve">mara de Vereadores de Buriti Bravo, </w:t>
      </w:r>
      <w:r w:rsidRPr="00874FBA">
        <w:rPr>
          <w:rFonts w:ascii="Times New Roman" w:hAnsi="Times New Roman"/>
          <w:sz w:val="24"/>
          <w:szCs w:val="24"/>
        </w:rPr>
        <w:t xml:space="preserve">situada na </w:t>
      </w:r>
      <w:r w:rsidR="00193BF4">
        <w:rPr>
          <w:rFonts w:ascii="Times New Roman" w:hAnsi="Times New Roman"/>
          <w:sz w:val="24"/>
          <w:szCs w:val="24"/>
        </w:rPr>
        <w:t>Avenida Máximo Ferreira s/n, bairro Centro, Buriti Bravo</w:t>
      </w:r>
      <w:r w:rsidRPr="00BD61F7">
        <w:rPr>
          <w:rFonts w:ascii="Times New Roman" w:hAnsi="Times New Roman"/>
          <w:sz w:val="24"/>
          <w:szCs w:val="24"/>
        </w:rPr>
        <w:t xml:space="preserve">, </w:t>
      </w:r>
      <w:r w:rsidRPr="00874FBA">
        <w:rPr>
          <w:rFonts w:ascii="Times New Roman" w:hAnsi="Times New Roman"/>
          <w:sz w:val="24"/>
          <w:szCs w:val="24"/>
        </w:rPr>
        <w:t xml:space="preserve">CEP: </w:t>
      </w:r>
      <w:r w:rsidRPr="00BD61F7">
        <w:rPr>
          <w:rFonts w:ascii="Times New Roman" w:hAnsi="Times New Roman"/>
          <w:sz w:val="24"/>
          <w:szCs w:val="24"/>
        </w:rPr>
        <w:t>65.</w:t>
      </w:r>
      <w:r w:rsidR="00193BF4">
        <w:rPr>
          <w:rFonts w:ascii="Times New Roman" w:hAnsi="Times New Roman"/>
          <w:sz w:val="24"/>
          <w:szCs w:val="24"/>
        </w:rPr>
        <w:t>685</w:t>
      </w:r>
      <w:r w:rsidRPr="00BD61F7">
        <w:rPr>
          <w:rFonts w:ascii="Times New Roman" w:hAnsi="Times New Roman"/>
          <w:sz w:val="24"/>
          <w:szCs w:val="24"/>
        </w:rPr>
        <w:t>-000</w:t>
      </w:r>
      <w:r w:rsidRPr="00874FBA">
        <w:rPr>
          <w:rFonts w:ascii="Times New Roman" w:hAnsi="Times New Roman"/>
          <w:sz w:val="24"/>
          <w:szCs w:val="24"/>
        </w:rPr>
        <w:t>.</w:t>
      </w:r>
    </w:p>
    <w:p w14:paraId="4D3403E3" w14:textId="77777777" w:rsidR="00BD61F7" w:rsidRPr="00874FBA" w:rsidRDefault="00BD61F7" w:rsidP="00874FBA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131A5DF9" w14:textId="732ED16E" w:rsidR="008621BA" w:rsidRPr="00BD61F7" w:rsidRDefault="00874FBA" w:rsidP="00874FBA">
      <w:pPr>
        <w:pStyle w:val="NormalWeb"/>
        <w:shd w:val="clear" w:color="auto" w:fill="FFFFFF"/>
        <w:spacing w:before="0" w:beforeAutospacing="0" w:after="0" w:afterAutospacing="0" w:line="420" w:lineRule="atLeast"/>
        <w:jc w:val="center"/>
        <w:textAlignment w:val="baseline"/>
        <w:rPr>
          <w:b/>
          <w:bCs/>
        </w:rPr>
      </w:pPr>
      <w:r w:rsidRPr="00BD61F7">
        <w:rPr>
          <w:b/>
          <w:bCs/>
        </w:rPr>
        <w:t>NOTA DE PESAR</w:t>
      </w:r>
    </w:p>
    <w:p w14:paraId="41E77D1C" w14:textId="77777777" w:rsidR="00874FBA" w:rsidRPr="00BD61F7" w:rsidRDefault="00874FBA" w:rsidP="00874FBA">
      <w:pPr>
        <w:pStyle w:val="NormalWeb"/>
        <w:shd w:val="clear" w:color="auto" w:fill="FFFFFF"/>
        <w:spacing w:before="0" w:beforeAutospacing="0" w:after="0" w:afterAutospacing="0" w:line="420" w:lineRule="atLeast"/>
        <w:jc w:val="center"/>
        <w:textAlignment w:val="baseline"/>
        <w:rPr>
          <w:b/>
          <w:bCs/>
        </w:rPr>
      </w:pPr>
    </w:p>
    <w:p w14:paraId="7593CE34" w14:textId="6D5BA4B6" w:rsidR="00E14A81" w:rsidRPr="00BD61F7" w:rsidRDefault="00E14A81" w:rsidP="00E14A81">
      <w:pPr>
        <w:pStyle w:val="NormalWeb"/>
        <w:shd w:val="clear" w:color="auto" w:fill="FFFFFF"/>
        <w:spacing w:before="0" w:beforeAutospacing="0" w:after="0" w:afterAutospacing="0" w:line="420" w:lineRule="atLeast"/>
        <w:jc w:val="both"/>
        <w:textAlignment w:val="baseline"/>
        <w:rPr>
          <w:bCs/>
        </w:rPr>
      </w:pPr>
      <w:r w:rsidRPr="00BD61F7">
        <w:rPr>
          <w:bCs/>
        </w:rPr>
        <w:t xml:space="preserve">“A Assembleia Legislativa do Estado do Maranhão externa o seu mais profundo pesar pela perda irreparável do </w:t>
      </w:r>
      <w:r w:rsidR="00F35DB4" w:rsidRPr="00BD61F7">
        <w:rPr>
          <w:bCs/>
        </w:rPr>
        <w:t>Senhor</w:t>
      </w:r>
      <w:r w:rsidRPr="00BD61F7">
        <w:rPr>
          <w:bCs/>
        </w:rPr>
        <w:t>,</w:t>
      </w:r>
      <w:r w:rsidR="00FC09EA" w:rsidRPr="00BD61F7">
        <w:rPr>
          <w:bCs/>
        </w:rPr>
        <w:t xml:space="preserve"> </w:t>
      </w:r>
      <w:r w:rsidR="00193BF4">
        <w:rPr>
          <w:bCs/>
        </w:rPr>
        <w:t>FLAVIO HENRIQUE GUIMARAES RIBEIRO JUNIOR</w:t>
      </w:r>
      <w:r w:rsidR="00D840A0" w:rsidRPr="00BD61F7">
        <w:rPr>
          <w:bCs/>
        </w:rPr>
        <w:t xml:space="preserve">, </w:t>
      </w:r>
      <w:r w:rsidRPr="00BD61F7">
        <w:rPr>
          <w:bCs/>
        </w:rPr>
        <w:t xml:space="preserve">na cidade de </w:t>
      </w:r>
      <w:r w:rsidR="00193BF4">
        <w:rPr>
          <w:bCs/>
        </w:rPr>
        <w:t xml:space="preserve">Buriti Bravo </w:t>
      </w:r>
      <w:r w:rsidRPr="00BD61F7">
        <w:rPr>
          <w:bCs/>
        </w:rPr>
        <w:t xml:space="preserve">– MA, deixando eternas saudades a essa ilustre família e amigos. Rogamos a Deus que conforte e abençoe a todos nesse momento de profunda dor e pesar.” </w:t>
      </w:r>
    </w:p>
    <w:p w14:paraId="425A9C4C" w14:textId="77777777" w:rsidR="00E14A81" w:rsidRPr="00BD61F7" w:rsidRDefault="00E14A81" w:rsidP="00E14A81">
      <w:pPr>
        <w:tabs>
          <w:tab w:val="left" w:pos="1134"/>
        </w:tabs>
        <w:spacing w:line="360" w:lineRule="auto"/>
        <w:rPr>
          <w:rFonts w:ascii="Times New Roman" w:hAnsi="Times New Roman"/>
          <w:bCs/>
          <w:sz w:val="24"/>
          <w:szCs w:val="24"/>
        </w:rPr>
      </w:pPr>
      <w:r w:rsidRPr="00BD61F7">
        <w:rPr>
          <w:rFonts w:ascii="Times New Roman" w:hAnsi="Times New Roman"/>
          <w:bCs/>
          <w:sz w:val="24"/>
          <w:szCs w:val="24"/>
        </w:rPr>
        <w:t xml:space="preserve"> </w:t>
      </w:r>
    </w:p>
    <w:p w14:paraId="292AEFBE" w14:textId="77777777" w:rsidR="00314D0A" w:rsidRPr="00BD61F7" w:rsidRDefault="00314D0A" w:rsidP="00E14A81">
      <w:pPr>
        <w:tabs>
          <w:tab w:val="left" w:pos="1134"/>
        </w:tabs>
        <w:spacing w:line="360" w:lineRule="auto"/>
        <w:rPr>
          <w:rFonts w:ascii="Times New Roman" w:hAnsi="Times New Roman"/>
          <w:b/>
          <w:sz w:val="24"/>
          <w:szCs w:val="24"/>
        </w:rPr>
      </w:pPr>
    </w:p>
    <w:p w14:paraId="6F3C2795" w14:textId="25CB658B" w:rsidR="00E14A81" w:rsidRPr="00BD61F7" w:rsidRDefault="00E14A81" w:rsidP="00E14A81">
      <w:pPr>
        <w:tabs>
          <w:tab w:val="left" w:pos="1134"/>
        </w:tabs>
        <w:spacing w:line="360" w:lineRule="auto"/>
        <w:ind w:firstLine="1134"/>
        <w:rPr>
          <w:rFonts w:ascii="Times New Roman" w:hAnsi="Times New Roman"/>
          <w:b/>
          <w:sz w:val="24"/>
          <w:szCs w:val="24"/>
        </w:rPr>
      </w:pPr>
      <w:r w:rsidRPr="00BD61F7">
        <w:rPr>
          <w:rFonts w:ascii="Times New Roman" w:hAnsi="Times New Roman"/>
          <w:b/>
          <w:sz w:val="24"/>
          <w:szCs w:val="24"/>
        </w:rPr>
        <w:t xml:space="preserve">Assembleia Legislativa do Estado do Maranhão, em </w:t>
      </w:r>
      <w:r w:rsidR="00193BF4">
        <w:rPr>
          <w:rFonts w:ascii="Times New Roman" w:hAnsi="Times New Roman"/>
          <w:b/>
          <w:sz w:val="24"/>
          <w:szCs w:val="24"/>
        </w:rPr>
        <w:t>15</w:t>
      </w:r>
      <w:r w:rsidRPr="00BD61F7">
        <w:rPr>
          <w:rFonts w:ascii="Times New Roman" w:hAnsi="Times New Roman"/>
          <w:b/>
          <w:sz w:val="24"/>
          <w:szCs w:val="24"/>
        </w:rPr>
        <w:t xml:space="preserve"> de </w:t>
      </w:r>
      <w:r w:rsidR="00193BF4">
        <w:rPr>
          <w:rFonts w:ascii="Times New Roman" w:hAnsi="Times New Roman"/>
          <w:b/>
          <w:sz w:val="24"/>
          <w:szCs w:val="24"/>
        </w:rPr>
        <w:t>abril de 2026</w:t>
      </w:r>
      <w:r w:rsidRPr="00BD61F7">
        <w:rPr>
          <w:rFonts w:ascii="Times New Roman" w:hAnsi="Times New Roman"/>
          <w:b/>
          <w:sz w:val="24"/>
          <w:szCs w:val="24"/>
        </w:rPr>
        <w:t>.</w:t>
      </w:r>
    </w:p>
    <w:p w14:paraId="71C77DFB" w14:textId="77777777" w:rsidR="00E14A81" w:rsidRPr="00BD61F7" w:rsidRDefault="00E14A81" w:rsidP="00E14A81">
      <w:pPr>
        <w:tabs>
          <w:tab w:val="left" w:pos="1134"/>
        </w:tabs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D38F3F5" w14:textId="77777777" w:rsidR="00E14A81" w:rsidRPr="00BD61F7" w:rsidRDefault="00E14A81" w:rsidP="00E14A81">
      <w:pPr>
        <w:tabs>
          <w:tab w:val="left" w:pos="1134"/>
        </w:tabs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CF3B586" w14:textId="77777777" w:rsidR="00314D0A" w:rsidRPr="00BD61F7" w:rsidRDefault="00314D0A" w:rsidP="00E14A81">
      <w:pPr>
        <w:tabs>
          <w:tab w:val="left" w:pos="1134"/>
        </w:tabs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87C660" w14:textId="77777777" w:rsidR="00E14A81" w:rsidRPr="00BD61F7" w:rsidRDefault="00E14A81" w:rsidP="00E14A81">
      <w:pPr>
        <w:tabs>
          <w:tab w:val="left" w:pos="1134"/>
        </w:tabs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BD61F7">
        <w:rPr>
          <w:rFonts w:ascii="Times New Roman" w:hAnsi="Times New Roman"/>
          <w:sz w:val="24"/>
          <w:szCs w:val="24"/>
        </w:rPr>
        <w:t>ARNALDO MELO</w:t>
      </w:r>
    </w:p>
    <w:p w14:paraId="4FD20B8B" w14:textId="77777777" w:rsidR="00284A76" w:rsidRPr="00BD61F7" w:rsidRDefault="00E14A81" w:rsidP="000032C9">
      <w:pPr>
        <w:pStyle w:val="Cabealho"/>
        <w:tabs>
          <w:tab w:val="left" w:pos="708"/>
        </w:tabs>
        <w:spacing w:line="360" w:lineRule="auto"/>
        <w:jc w:val="center"/>
        <w:rPr>
          <w:sz w:val="24"/>
          <w:szCs w:val="24"/>
        </w:rPr>
      </w:pPr>
      <w:r w:rsidRPr="00BD61F7">
        <w:rPr>
          <w:rFonts w:ascii="Times New Roman" w:hAnsi="Times New Roman"/>
          <w:b/>
          <w:sz w:val="24"/>
          <w:szCs w:val="24"/>
        </w:rPr>
        <w:t>Deputado Estadual</w:t>
      </w:r>
    </w:p>
    <w:sectPr w:rsidR="00284A76" w:rsidRPr="00BD61F7">
      <w:headerReference w:type="default" r:id="rId6"/>
      <w:pgSz w:w="11907" w:h="16840" w:code="9"/>
      <w:pgMar w:top="2654" w:right="992" w:bottom="1440" w:left="1701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EDC7F" w14:textId="77777777" w:rsidR="00E3790A" w:rsidRDefault="00E3790A">
      <w:r>
        <w:separator/>
      </w:r>
    </w:p>
  </w:endnote>
  <w:endnote w:type="continuationSeparator" w:id="0">
    <w:p w14:paraId="10546A72" w14:textId="77777777" w:rsidR="00E3790A" w:rsidRDefault="00E37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loisterBlack BT">
    <w:altName w:val="Calibri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00E8BA" w14:textId="77777777" w:rsidR="00E3790A" w:rsidRDefault="00E3790A">
      <w:r>
        <w:separator/>
      </w:r>
    </w:p>
  </w:footnote>
  <w:footnote w:type="continuationSeparator" w:id="0">
    <w:p w14:paraId="1958DF70" w14:textId="77777777" w:rsidR="00E3790A" w:rsidRDefault="00E379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DA106" w14:textId="77777777" w:rsidR="002B3B08" w:rsidRDefault="00C61CC9">
    <w:pPr>
      <w:pStyle w:val="Cabealho"/>
      <w:spacing w:line="0" w:lineRule="atLeast"/>
      <w:jc w:val="center"/>
      <w:rPr>
        <w:noProof/>
      </w:rPr>
    </w:pPr>
    <w:r>
      <w:rPr>
        <w:noProof/>
      </w:rPr>
      <w:drawing>
        <wp:inline distT="0" distB="0" distL="0" distR="0" wp14:anchorId="05DA01AD" wp14:editId="177EEEDD">
          <wp:extent cx="807720" cy="914400"/>
          <wp:effectExtent l="0" t="0" r="0" b="0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8731C8" w14:textId="77777777" w:rsidR="002B3B08" w:rsidRDefault="00284A76">
    <w:pPr>
      <w:pStyle w:val="Cabealho"/>
      <w:spacing w:line="192" w:lineRule="auto"/>
      <w:jc w:val="center"/>
      <w:rPr>
        <w:b/>
        <w:sz w:val="17"/>
      </w:rPr>
    </w:pPr>
    <w:r>
      <w:rPr>
        <w:b/>
        <w:sz w:val="17"/>
      </w:rPr>
      <w:t>ESTADO DO MARANHÃO</w:t>
    </w:r>
  </w:p>
  <w:p w14:paraId="658D8DE3" w14:textId="2932F10D" w:rsidR="002B3B08" w:rsidRDefault="00874FBA">
    <w:pPr>
      <w:pStyle w:val="Cabealho"/>
      <w:spacing w:line="192" w:lineRule="auto"/>
      <w:jc w:val="center"/>
      <w:rPr>
        <w:rFonts w:ascii="CloisterBlack BT" w:hAnsi="CloisterBlack BT"/>
        <w:sz w:val="28"/>
      </w:rPr>
    </w:pPr>
    <w:r>
      <w:rPr>
        <w:rFonts w:ascii="CloisterBlack BT" w:hAnsi="CloisterBlack BT"/>
        <w:sz w:val="28"/>
      </w:rPr>
      <w:t>Assembleia</w:t>
    </w:r>
    <w:r w:rsidR="00284A76">
      <w:rPr>
        <w:rFonts w:ascii="CloisterBlack BT" w:hAnsi="CloisterBlack BT"/>
        <w:sz w:val="28"/>
      </w:rPr>
      <w:t xml:space="preserve"> Legislativa</w:t>
    </w:r>
  </w:p>
  <w:p w14:paraId="02891B34" w14:textId="77777777" w:rsidR="002B3B08" w:rsidRPr="00E14A81" w:rsidRDefault="00E14A81">
    <w:pPr>
      <w:pStyle w:val="Cabealho"/>
      <w:spacing w:line="192" w:lineRule="auto"/>
      <w:jc w:val="center"/>
      <w:rPr>
        <w:b/>
        <w:sz w:val="24"/>
        <w:szCs w:val="24"/>
      </w:rPr>
    </w:pPr>
    <w:r w:rsidRPr="00E14A81">
      <w:rPr>
        <w:b/>
        <w:sz w:val="24"/>
        <w:szCs w:val="24"/>
      </w:rPr>
      <w:t>GABINETE DEPUTADO ARNALDO MELO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4A81"/>
    <w:rsid w:val="000032C9"/>
    <w:rsid w:val="00077112"/>
    <w:rsid w:val="000E6BB7"/>
    <w:rsid w:val="00151945"/>
    <w:rsid w:val="00181849"/>
    <w:rsid w:val="00193BF4"/>
    <w:rsid w:val="001958E9"/>
    <w:rsid w:val="001B6574"/>
    <w:rsid w:val="001D255C"/>
    <w:rsid w:val="002268A7"/>
    <w:rsid w:val="00236A6F"/>
    <w:rsid w:val="00284A76"/>
    <w:rsid w:val="002B3B08"/>
    <w:rsid w:val="00314D0A"/>
    <w:rsid w:val="003264CF"/>
    <w:rsid w:val="003E1242"/>
    <w:rsid w:val="00457C07"/>
    <w:rsid w:val="00472B98"/>
    <w:rsid w:val="004757E7"/>
    <w:rsid w:val="004E53C8"/>
    <w:rsid w:val="00554F59"/>
    <w:rsid w:val="005D2C21"/>
    <w:rsid w:val="007764DA"/>
    <w:rsid w:val="008621BA"/>
    <w:rsid w:val="00874FBA"/>
    <w:rsid w:val="008A453B"/>
    <w:rsid w:val="008C03A7"/>
    <w:rsid w:val="008F48BE"/>
    <w:rsid w:val="009061B6"/>
    <w:rsid w:val="00964CEA"/>
    <w:rsid w:val="00A42BDB"/>
    <w:rsid w:val="00A63D71"/>
    <w:rsid w:val="00A91D19"/>
    <w:rsid w:val="00AD742F"/>
    <w:rsid w:val="00AE5642"/>
    <w:rsid w:val="00B93ADD"/>
    <w:rsid w:val="00BD0CA3"/>
    <w:rsid w:val="00BD61F7"/>
    <w:rsid w:val="00C379CF"/>
    <w:rsid w:val="00C61CC9"/>
    <w:rsid w:val="00CF4237"/>
    <w:rsid w:val="00D57F1C"/>
    <w:rsid w:val="00D840A0"/>
    <w:rsid w:val="00E14A81"/>
    <w:rsid w:val="00E23011"/>
    <w:rsid w:val="00E3790A"/>
    <w:rsid w:val="00E876EE"/>
    <w:rsid w:val="00EB48D5"/>
    <w:rsid w:val="00EB48E1"/>
    <w:rsid w:val="00EB6AFE"/>
    <w:rsid w:val="00EE2628"/>
    <w:rsid w:val="00F11905"/>
    <w:rsid w:val="00F35DB4"/>
    <w:rsid w:val="00F52596"/>
    <w:rsid w:val="00FC09EA"/>
    <w:rsid w:val="00FC6B53"/>
    <w:rsid w:val="00FE30B0"/>
    <w:rsid w:val="00FE7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66E526"/>
  <w15:chartTrackingRefBased/>
  <w15:docId w15:val="{A1AB39E0-1B46-474F-B738-704F1F58D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NormalWeb">
    <w:name w:val="Normal (Web)"/>
    <w:basedOn w:val="Normal"/>
    <w:uiPriority w:val="99"/>
    <w:semiHidden/>
    <w:unhideWhenUsed/>
    <w:rsid w:val="00E14A81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CabealhoChar">
    <w:name w:val="Cabeçalho Char"/>
    <w:link w:val="Cabealho"/>
    <w:uiPriority w:val="99"/>
    <w:semiHidden/>
    <w:rsid w:val="00E14A81"/>
    <w:rPr>
      <w:rFonts w:ascii="Arial" w:hAnsi="Arial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876E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E876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102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suhartoCT\Desktop\SUHARTO%20GAB\Documents\Papel%20Timbrado%20ASS%20LEG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ASS LEG</Template>
  <TotalTime>91</TotalTime>
  <Pages>1</Pages>
  <Words>181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Assembleia Legislativa</Company>
  <LinksUpToDate>false</LinksUpToDate>
  <CharactersWithSpaces>1161</CharactersWithSpaces>
  <SharedDoc>false</SharedDoc>
  <HLinks>
    <vt:vector size="6" baseType="variant">
      <vt:variant>
        <vt:i4>5111908</vt:i4>
      </vt:variant>
      <vt:variant>
        <vt:i4>1041</vt:i4>
      </vt:variant>
      <vt:variant>
        <vt:i4>1025</vt:i4>
      </vt:variant>
      <vt:variant>
        <vt:i4>1</vt:i4>
      </vt:variant>
      <vt:variant>
        <vt:lpwstr>C:\DESKSCAN\RESTART\LOGO.tif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SuhartoCT</dc:creator>
  <cp:keywords/>
  <cp:lastModifiedBy>Heraldo Marinelli</cp:lastModifiedBy>
  <cp:revision>2</cp:revision>
  <cp:lastPrinted>2026-04-15T11:52:00Z</cp:lastPrinted>
  <dcterms:created xsi:type="dcterms:W3CDTF">2026-04-15T13:30:00Z</dcterms:created>
  <dcterms:modified xsi:type="dcterms:W3CDTF">2026-04-15T13:30:00Z</dcterms:modified>
</cp:coreProperties>
</file>