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ACFF6A" w14:textId="77777777" w:rsidR="00E92066" w:rsidRDefault="00E92066" w:rsidP="00E92066">
      <w:pPr>
        <w:spacing w:line="312" w:lineRule="auto"/>
        <w:ind w:left="720" w:hanging="720"/>
        <w:jc w:val="both"/>
        <w:rPr>
          <w:b/>
        </w:rPr>
      </w:pPr>
    </w:p>
    <w:p w14:paraId="4B2A75C6" w14:textId="13F0BE48" w:rsidR="00E92066" w:rsidRPr="00320317" w:rsidRDefault="00E92066" w:rsidP="00FC7764">
      <w:pPr>
        <w:spacing w:line="312" w:lineRule="auto"/>
        <w:ind w:left="720" w:hanging="720"/>
        <w:jc w:val="center"/>
        <w:rPr>
          <w:b/>
        </w:rPr>
      </w:pPr>
      <w:r w:rsidRPr="00320317">
        <w:rPr>
          <w:b/>
        </w:rPr>
        <w:t xml:space="preserve">PROJETO DE LEI Nº </w:t>
      </w:r>
      <w:r w:rsidR="00FC7764" w:rsidRPr="00320317">
        <w:rPr>
          <w:b/>
        </w:rPr>
        <w:t xml:space="preserve"> </w:t>
      </w:r>
      <w:r w:rsidRPr="00320317">
        <w:rPr>
          <w:b/>
        </w:rPr>
        <w:t xml:space="preserve">   /202</w:t>
      </w:r>
      <w:r w:rsidR="00B027DB" w:rsidRPr="00320317">
        <w:rPr>
          <w:b/>
        </w:rPr>
        <w:t>6</w:t>
      </w:r>
    </w:p>
    <w:p w14:paraId="0737D8A6" w14:textId="77777777" w:rsidR="00FC7764" w:rsidRPr="00320317" w:rsidRDefault="00FC7764" w:rsidP="00FC7764">
      <w:pPr>
        <w:spacing w:line="312" w:lineRule="auto"/>
        <w:ind w:left="720" w:hanging="720"/>
        <w:jc w:val="center"/>
        <w:rPr>
          <w:b/>
        </w:rPr>
      </w:pPr>
    </w:p>
    <w:p w14:paraId="6F6DD81E" w14:textId="0A2E59A6" w:rsidR="00E92066" w:rsidRPr="00320317" w:rsidRDefault="00975FC7" w:rsidP="00717E8E">
      <w:pPr>
        <w:spacing w:line="312" w:lineRule="auto"/>
        <w:ind w:left="4248"/>
        <w:jc w:val="both"/>
      </w:pPr>
      <w:r w:rsidRPr="00320317">
        <w:t xml:space="preserve">Institui o Selo Empresa Amiga da Juventude, que visa incentivar empresas a proporcionarem condições de acessibilidade ao primeiro emprego aos alunos do ensino médio da rede pública e privada de ensino </w:t>
      </w:r>
      <w:r w:rsidR="00FC7764" w:rsidRPr="00320317">
        <w:t xml:space="preserve">no âmbito do Estado do Maranhão.  </w:t>
      </w:r>
    </w:p>
    <w:p w14:paraId="6408EA83" w14:textId="77777777" w:rsidR="00E92066" w:rsidRPr="00320317" w:rsidRDefault="00E92066" w:rsidP="00717E8E">
      <w:pPr>
        <w:spacing w:line="312" w:lineRule="auto"/>
        <w:ind w:right="34"/>
        <w:jc w:val="both"/>
      </w:pPr>
      <w:r w:rsidRPr="00320317">
        <w:t xml:space="preserve"> </w:t>
      </w:r>
    </w:p>
    <w:p w14:paraId="7F802486" w14:textId="0E551BE3" w:rsidR="00E92066" w:rsidRPr="00320317" w:rsidRDefault="00E92066" w:rsidP="00252276">
      <w:pPr>
        <w:spacing w:line="312" w:lineRule="auto"/>
        <w:ind w:right="-1"/>
        <w:jc w:val="both"/>
      </w:pPr>
      <w:r w:rsidRPr="00320317">
        <w:rPr>
          <w:b/>
          <w:bCs/>
        </w:rPr>
        <w:t>A ASSEMBLEIA LEGISLATIVA D</w:t>
      </w:r>
      <w:r w:rsidR="00CD70EE">
        <w:rPr>
          <w:b/>
          <w:bCs/>
        </w:rPr>
        <w:t>O</w:t>
      </w:r>
      <w:r w:rsidRPr="00320317">
        <w:rPr>
          <w:b/>
          <w:bCs/>
        </w:rPr>
        <w:t xml:space="preserve"> ESTADO DO MARANHÃO</w:t>
      </w:r>
      <w:r w:rsidR="004D1352" w:rsidRPr="00320317">
        <w:rPr>
          <w:b/>
          <w:bCs/>
        </w:rPr>
        <w:t xml:space="preserve"> DECRETA:</w:t>
      </w:r>
    </w:p>
    <w:p w14:paraId="4EC955FA" w14:textId="77777777" w:rsidR="00252276" w:rsidRPr="00320317" w:rsidRDefault="00252276" w:rsidP="00252276">
      <w:pPr>
        <w:spacing w:line="312" w:lineRule="auto"/>
        <w:ind w:right="-1"/>
        <w:jc w:val="both"/>
      </w:pPr>
    </w:p>
    <w:p w14:paraId="71107B35" w14:textId="39DA0CD6" w:rsidR="00E92066" w:rsidRPr="00320317" w:rsidRDefault="00484823" w:rsidP="00B027DB">
      <w:pPr>
        <w:jc w:val="both"/>
      </w:pPr>
      <w:r w:rsidRPr="00320317">
        <w:rPr>
          <w:b/>
          <w:bCs/>
        </w:rPr>
        <w:t xml:space="preserve">Art. 1º </w:t>
      </w:r>
      <w:r w:rsidR="00975FC7" w:rsidRPr="00320317">
        <w:t>Fica instituído o Selo Empresa Amiga da Juventude, com o propósito de incentivar empresas, comércios, indústrias e micro, pequenos e grandes empreendedores a oferecerem oportunidades de primeiro emprego aos alunos do ensino médio matriculados na rede pública e privada de ensino do Estado do Maranhão.</w:t>
      </w:r>
    </w:p>
    <w:p w14:paraId="0449C03A" w14:textId="77777777" w:rsidR="00C77F5F" w:rsidRPr="00320317" w:rsidRDefault="00C77F5F" w:rsidP="00B027DB">
      <w:pPr>
        <w:jc w:val="both"/>
      </w:pPr>
    </w:p>
    <w:p w14:paraId="5512CA15" w14:textId="4CDF62BE" w:rsidR="00975FC7" w:rsidRPr="00320317" w:rsidRDefault="00484823" w:rsidP="00B027DB">
      <w:pPr>
        <w:jc w:val="both"/>
      </w:pPr>
      <w:r w:rsidRPr="00320317">
        <w:rPr>
          <w:b/>
          <w:bCs/>
        </w:rPr>
        <w:t xml:space="preserve">Art. 2º </w:t>
      </w:r>
      <w:r w:rsidR="00975FC7" w:rsidRPr="00320317">
        <w:t>O Selo Empresa Amiga da Juventude tem como principais objetivos.</w:t>
      </w:r>
      <w:r w:rsidRPr="00320317">
        <w:t xml:space="preserve"> </w:t>
      </w:r>
    </w:p>
    <w:p w14:paraId="0A58FED2" w14:textId="77777777" w:rsidR="00975FC7" w:rsidRPr="00320317" w:rsidRDefault="00975FC7" w:rsidP="00B027DB">
      <w:pPr>
        <w:jc w:val="both"/>
      </w:pPr>
    </w:p>
    <w:p w14:paraId="6DCD7829" w14:textId="77777777" w:rsidR="00975FC7" w:rsidRPr="00320317" w:rsidRDefault="00975FC7" w:rsidP="00B027DB">
      <w:pPr>
        <w:jc w:val="both"/>
      </w:pPr>
      <w:r w:rsidRPr="00320317">
        <w:t xml:space="preserve">I – </w:t>
      </w:r>
      <w:proofErr w:type="gramStart"/>
      <w:r w:rsidRPr="00320317">
        <w:t>prevenir e erradicar</w:t>
      </w:r>
      <w:proofErr w:type="gramEnd"/>
      <w:r w:rsidRPr="00320317">
        <w:t xml:space="preserve"> o trabalho infantil;</w:t>
      </w:r>
    </w:p>
    <w:p w14:paraId="5D3CA68A" w14:textId="77777777" w:rsidR="00975FC7" w:rsidRPr="00320317" w:rsidRDefault="00975FC7" w:rsidP="00B027DB">
      <w:pPr>
        <w:jc w:val="both"/>
      </w:pPr>
    </w:p>
    <w:p w14:paraId="7E87BFF1" w14:textId="77777777" w:rsidR="00975FC7" w:rsidRPr="00320317" w:rsidRDefault="00975FC7" w:rsidP="00B027DB">
      <w:pPr>
        <w:jc w:val="both"/>
      </w:pPr>
      <w:r w:rsidRPr="00320317">
        <w:t xml:space="preserve">II – </w:t>
      </w:r>
      <w:proofErr w:type="gramStart"/>
      <w:r w:rsidRPr="00320317">
        <w:t>garantir</w:t>
      </w:r>
      <w:proofErr w:type="gramEnd"/>
      <w:r w:rsidRPr="00320317">
        <w:t xml:space="preserve"> o acesso à educação aos filhos dos funcionários da empresa certificada, bem como a sua permanência na escola;</w:t>
      </w:r>
    </w:p>
    <w:p w14:paraId="46A796D8" w14:textId="77777777" w:rsidR="00975FC7" w:rsidRPr="00320317" w:rsidRDefault="00975FC7" w:rsidP="00B027DB">
      <w:pPr>
        <w:jc w:val="both"/>
      </w:pPr>
    </w:p>
    <w:p w14:paraId="38DB74EA" w14:textId="77777777" w:rsidR="00975FC7" w:rsidRPr="00320317" w:rsidRDefault="00975FC7" w:rsidP="00B027DB">
      <w:pPr>
        <w:jc w:val="both"/>
      </w:pPr>
      <w:r w:rsidRPr="00320317">
        <w:t>III – investir em ações que melhorem a qualidade de vida dos jovens e de suas famílias;</w:t>
      </w:r>
    </w:p>
    <w:p w14:paraId="4CEC9499" w14:textId="77777777" w:rsidR="00975FC7" w:rsidRPr="00320317" w:rsidRDefault="00975FC7" w:rsidP="00B027DB">
      <w:pPr>
        <w:jc w:val="both"/>
      </w:pPr>
    </w:p>
    <w:p w14:paraId="5621124B" w14:textId="77777777" w:rsidR="00975FC7" w:rsidRPr="00320317" w:rsidRDefault="00975FC7" w:rsidP="00B027DB">
      <w:pPr>
        <w:jc w:val="both"/>
      </w:pPr>
      <w:r w:rsidRPr="00320317">
        <w:t xml:space="preserve">IV – </w:t>
      </w:r>
      <w:proofErr w:type="gramStart"/>
      <w:r w:rsidRPr="00320317">
        <w:t>proporcionar</w:t>
      </w:r>
      <w:proofErr w:type="gramEnd"/>
      <w:r w:rsidRPr="00320317">
        <w:t xml:space="preserve"> aos jovens acesso aos estágios ou ao primeiro emprego.</w:t>
      </w:r>
    </w:p>
    <w:p w14:paraId="6893905F" w14:textId="77777777" w:rsidR="00E92066" w:rsidRPr="00320317" w:rsidRDefault="00E92066" w:rsidP="00B027DB">
      <w:pPr>
        <w:jc w:val="both"/>
      </w:pPr>
    </w:p>
    <w:p w14:paraId="7ACDE969" w14:textId="3AC06261" w:rsidR="00E92066" w:rsidRPr="00320317" w:rsidRDefault="00484823" w:rsidP="00B027DB">
      <w:pPr>
        <w:jc w:val="both"/>
      </w:pPr>
      <w:r w:rsidRPr="00320317">
        <w:rPr>
          <w:b/>
          <w:bCs/>
        </w:rPr>
        <w:t xml:space="preserve">Art. 3º </w:t>
      </w:r>
      <w:r w:rsidR="00975FC7" w:rsidRPr="00320317">
        <w:t>Fará jus ao Selo Empresa Amiga da Juventude a empresa que, comprovada e cumulativamente, cumprir os seguintes requisitos.</w:t>
      </w:r>
    </w:p>
    <w:p w14:paraId="408B0CD7" w14:textId="77777777" w:rsidR="00975FC7" w:rsidRPr="00320317" w:rsidRDefault="00975FC7" w:rsidP="00B027DB">
      <w:pPr>
        <w:jc w:val="both"/>
      </w:pPr>
    </w:p>
    <w:p w14:paraId="41AF7382" w14:textId="77777777" w:rsidR="00975FC7" w:rsidRPr="00320317" w:rsidRDefault="00975FC7" w:rsidP="00B027DB">
      <w:pPr>
        <w:jc w:val="both"/>
      </w:pPr>
      <w:r w:rsidRPr="00320317">
        <w:t xml:space="preserve">I – </w:t>
      </w:r>
      <w:proofErr w:type="gramStart"/>
      <w:r w:rsidRPr="00320317">
        <w:t>não</w:t>
      </w:r>
      <w:proofErr w:type="gramEnd"/>
      <w:r w:rsidRPr="00320317">
        <w:t xml:space="preserve"> empregar menores de dezesseis anos de idade, exceto na condição de aprendiz, a partir dos quatorze anos de idade;</w:t>
      </w:r>
    </w:p>
    <w:p w14:paraId="02EF2C7B" w14:textId="77777777" w:rsidR="00975FC7" w:rsidRPr="00320317" w:rsidRDefault="00975FC7" w:rsidP="00B027DB">
      <w:pPr>
        <w:jc w:val="both"/>
      </w:pPr>
      <w:r w:rsidRPr="00320317">
        <w:t xml:space="preserve">II – </w:t>
      </w:r>
      <w:proofErr w:type="gramStart"/>
      <w:r w:rsidRPr="00320317">
        <w:t>não</w:t>
      </w:r>
      <w:proofErr w:type="gramEnd"/>
      <w:r w:rsidRPr="00320317">
        <w:t xml:space="preserve"> empregar menores de dezoito anos em atividades noturnas, perigosas ou insalubres que exponham risco à saúde ou à vida;</w:t>
      </w:r>
    </w:p>
    <w:p w14:paraId="7292006E" w14:textId="77777777" w:rsidR="00975FC7" w:rsidRPr="00320317" w:rsidRDefault="00975FC7" w:rsidP="00B027DB">
      <w:pPr>
        <w:jc w:val="both"/>
      </w:pPr>
    </w:p>
    <w:p w14:paraId="2C8A0D87" w14:textId="77ADE6B4" w:rsidR="00975FC7" w:rsidRPr="00320317" w:rsidRDefault="00975FC7" w:rsidP="00B027DB">
      <w:pPr>
        <w:jc w:val="both"/>
      </w:pPr>
      <w:r w:rsidRPr="00320317">
        <w:t>III – assegurar a seus funcionários a matrícula dos filhos menores de dezoito anos no Ensino Médio, auxiliando-</w:t>
      </w:r>
      <w:r w:rsidR="00B027DB" w:rsidRPr="00320317">
        <w:t>os</w:t>
      </w:r>
      <w:r w:rsidRPr="00320317">
        <w:t xml:space="preserve"> e incentivando-</w:t>
      </w:r>
      <w:r w:rsidR="00B027DB" w:rsidRPr="00320317">
        <w:t>os</w:t>
      </w:r>
      <w:r w:rsidRPr="00320317">
        <w:t xml:space="preserve"> para que todos frequentem as aulas;</w:t>
      </w:r>
    </w:p>
    <w:p w14:paraId="12BF356C" w14:textId="77777777" w:rsidR="00975FC7" w:rsidRPr="00320317" w:rsidRDefault="00975FC7" w:rsidP="00B027DB">
      <w:pPr>
        <w:jc w:val="both"/>
      </w:pPr>
    </w:p>
    <w:p w14:paraId="4735B947" w14:textId="77777777" w:rsidR="00975FC7" w:rsidRPr="00320317" w:rsidRDefault="00975FC7" w:rsidP="00B027DB">
      <w:pPr>
        <w:jc w:val="both"/>
      </w:pPr>
      <w:r w:rsidRPr="00320317">
        <w:t xml:space="preserve">IV – </w:t>
      </w:r>
      <w:proofErr w:type="gramStart"/>
      <w:r w:rsidRPr="00320317">
        <w:t>manter</w:t>
      </w:r>
      <w:proofErr w:type="gramEnd"/>
      <w:r w:rsidRPr="00320317">
        <w:t xml:space="preserve"> estagiários remunerados ou aprendizes em seu quadro de funcionários por no mínimo um ano;</w:t>
      </w:r>
    </w:p>
    <w:p w14:paraId="2E39CED9" w14:textId="77777777" w:rsidR="00975FC7" w:rsidRPr="00320317" w:rsidRDefault="00975FC7" w:rsidP="00B027DB">
      <w:pPr>
        <w:jc w:val="both"/>
      </w:pPr>
    </w:p>
    <w:p w14:paraId="560DC2E8" w14:textId="6F2D25B0" w:rsidR="00975FC7" w:rsidRPr="00320317" w:rsidRDefault="00975FC7" w:rsidP="00B027DB">
      <w:pPr>
        <w:jc w:val="both"/>
      </w:pPr>
      <w:r w:rsidRPr="00320317">
        <w:t xml:space="preserve">V – </w:t>
      </w:r>
      <w:proofErr w:type="gramStart"/>
      <w:r w:rsidRPr="00320317">
        <w:t>efetivar</w:t>
      </w:r>
      <w:proofErr w:type="gramEnd"/>
      <w:r w:rsidRPr="00320317">
        <w:t xml:space="preserve"> como funcionário da empresa ao menos um estagiário ou aprendiz no período de doze meses, retroativos à data de cadastro do requerimento do Selo.</w:t>
      </w:r>
    </w:p>
    <w:p w14:paraId="75E90460" w14:textId="77777777" w:rsidR="00484823" w:rsidRPr="00320317" w:rsidRDefault="00484823" w:rsidP="00B027DB">
      <w:pPr>
        <w:jc w:val="both"/>
      </w:pPr>
    </w:p>
    <w:p w14:paraId="5CEA0F29" w14:textId="71BC5213" w:rsidR="00E92066" w:rsidRPr="00320317" w:rsidRDefault="00484823" w:rsidP="00B027DB">
      <w:pPr>
        <w:jc w:val="both"/>
      </w:pPr>
      <w:r w:rsidRPr="00320317">
        <w:rPr>
          <w:b/>
          <w:bCs/>
        </w:rPr>
        <w:t xml:space="preserve">Art. 4º </w:t>
      </w:r>
      <w:r w:rsidR="00975FC7" w:rsidRPr="00320317">
        <w:t>A certificação será requerida bianualmente, no primeiro semestre de cada ano, mediante a comprovação dos requisitos previstos no art. 3º desta lei.</w:t>
      </w:r>
    </w:p>
    <w:p w14:paraId="61D7E916" w14:textId="77777777" w:rsidR="00975FC7" w:rsidRPr="00320317" w:rsidRDefault="00975FC7" w:rsidP="00B027DB">
      <w:pPr>
        <w:jc w:val="both"/>
      </w:pPr>
    </w:p>
    <w:p w14:paraId="5A8DBC0A" w14:textId="4B1A1A50" w:rsidR="00975FC7" w:rsidRPr="00320317" w:rsidRDefault="00975FC7" w:rsidP="00B027DB">
      <w:pPr>
        <w:jc w:val="both"/>
      </w:pPr>
      <w:r w:rsidRPr="00320317">
        <w:rPr>
          <w:b/>
          <w:bCs/>
        </w:rPr>
        <w:t>Art. 5º</w:t>
      </w:r>
      <w:r w:rsidRPr="00320317">
        <w:t xml:space="preserve"> O Selo Empresa Amiga da Juventude terá validade de dois anos, podendo ser renovado por igual período, desde que atendidos, no ato da renovação, os requisitos previstos nesta lei.</w:t>
      </w:r>
    </w:p>
    <w:p w14:paraId="677A6EE2" w14:textId="77777777" w:rsidR="00975FC7" w:rsidRPr="00320317" w:rsidRDefault="00975FC7" w:rsidP="00B027DB">
      <w:pPr>
        <w:jc w:val="both"/>
      </w:pPr>
    </w:p>
    <w:p w14:paraId="0A73A33A" w14:textId="50854FF2" w:rsidR="00975FC7" w:rsidRPr="00320317" w:rsidRDefault="00975FC7" w:rsidP="00B027DB">
      <w:pPr>
        <w:jc w:val="both"/>
      </w:pPr>
      <w:r w:rsidRPr="00320317">
        <w:rPr>
          <w:b/>
          <w:bCs/>
        </w:rPr>
        <w:t>Art. 6º</w:t>
      </w:r>
      <w:r w:rsidRPr="00320317">
        <w:t xml:space="preserve"> A empresa detentora do Selo Empresa Amiga da Juventude fica autorizada a mencioná-lo em seus anúncios publicitários nas redes sociais, nas embalagens e em suas peças publicitárias durante o seu período de vigência.</w:t>
      </w:r>
    </w:p>
    <w:p w14:paraId="21E2C31C" w14:textId="77777777" w:rsidR="00975FC7" w:rsidRPr="00320317" w:rsidRDefault="00975FC7" w:rsidP="00B027DB">
      <w:pPr>
        <w:jc w:val="both"/>
      </w:pPr>
    </w:p>
    <w:p w14:paraId="1149A883" w14:textId="77777777" w:rsidR="00975FC7" w:rsidRPr="00320317" w:rsidRDefault="00975FC7" w:rsidP="00B027DB">
      <w:pPr>
        <w:jc w:val="both"/>
      </w:pPr>
      <w:r w:rsidRPr="00320317">
        <w:t>Parágrafo único – A empresa que, comprovadamente, descumprir um dos requisitos necessários à obtenção do selo, poderá ter o direito de uso do mesmo cassado a qualquer momento.</w:t>
      </w:r>
    </w:p>
    <w:p w14:paraId="7531D380" w14:textId="77777777" w:rsidR="00975FC7" w:rsidRPr="00320317" w:rsidRDefault="00975FC7" w:rsidP="00B027DB">
      <w:pPr>
        <w:jc w:val="both"/>
      </w:pPr>
    </w:p>
    <w:p w14:paraId="51D26528" w14:textId="03C27E49" w:rsidR="00975FC7" w:rsidRPr="00320317" w:rsidRDefault="00975FC7" w:rsidP="00B027DB">
      <w:pPr>
        <w:jc w:val="both"/>
      </w:pPr>
      <w:r w:rsidRPr="00320317">
        <w:rPr>
          <w:b/>
          <w:bCs/>
        </w:rPr>
        <w:t>Art. 7º</w:t>
      </w:r>
      <w:r w:rsidRPr="00320317">
        <w:t xml:space="preserve"> O Poder Executivo regulamentará a presente lei, no que couber.</w:t>
      </w:r>
    </w:p>
    <w:p w14:paraId="7278FB6A" w14:textId="77777777" w:rsidR="00975FC7" w:rsidRPr="00320317" w:rsidRDefault="00975FC7" w:rsidP="00B027DB">
      <w:pPr>
        <w:jc w:val="both"/>
      </w:pPr>
    </w:p>
    <w:p w14:paraId="0F7F98E2" w14:textId="415C80C1" w:rsidR="00975FC7" w:rsidRDefault="00975FC7" w:rsidP="00B027DB">
      <w:pPr>
        <w:jc w:val="both"/>
      </w:pPr>
      <w:r w:rsidRPr="00320317">
        <w:rPr>
          <w:b/>
          <w:bCs/>
        </w:rPr>
        <w:t>Art. 8º</w:t>
      </w:r>
      <w:r w:rsidRPr="00320317">
        <w:t xml:space="preserve"> Esta lei entra em vigor na data de sua publicação.</w:t>
      </w:r>
    </w:p>
    <w:p w14:paraId="28A0F45B" w14:textId="77777777" w:rsidR="00CD70EE" w:rsidRPr="00320317" w:rsidRDefault="00CD70EE" w:rsidP="00B027DB">
      <w:pPr>
        <w:jc w:val="both"/>
      </w:pPr>
    </w:p>
    <w:p w14:paraId="5B4D9D41" w14:textId="77777777" w:rsidR="00484823" w:rsidRPr="00320317" w:rsidRDefault="00484823" w:rsidP="00B027DB">
      <w:pPr>
        <w:ind w:firstLine="708"/>
        <w:jc w:val="both"/>
      </w:pPr>
    </w:p>
    <w:p w14:paraId="36B592C9" w14:textId="0BB32B97" w:rsidR="00E92066" w:rsidRPr="00CD70EE" w:rsidRDefault="00B027DB" w:rsidP="00B027DB">
      <w:pPr>
        <w:jc w:val="both"/>
        <w:rPr>
          <w:b/>
          <w:bCs/>
        </w:rPr>
      </w:pPr>
      <w:r w:rsidRPr="00CD70EE">
        <w:rPr>
          <w:b/>
          <w:bCs/>
        </w:rPr>
        <w:t xml:space="preserve">PLENÁRIO DEPUTADO NAGIB HAICKEL, DO PALÁCIO MANUEL BECKMAN, EM SÃO LUÍS, </w:t>
      </w:r>
      <w:r w:rsidR="007D5875">
        <w:rPr>
          <w:b/>
          <w:bCs/>
        </w:rPr>
        <w:t>15</w:t>
      </w:r>
      <w:r w:rsidRPr="00CD70EE">
        <w:rPr>
          <w:b/>
          <w:bCs/>
        </w:rPr>
        <w:t xml:space="preserve"> DE ABRIL DE 2026. </w:t>
      </w:r>
    </w:p>
    <w:p w14:paraId="6ECCFF09" w14:textId="58FC3A25" w:rsidR="00E92066" w:rsidRPr="00320317" w:rsidRDefault="00E92066" w:rsidP="00717E8E">
      <w:pPr>
        <w:spacing w:line="312" w:lineRule="auto"/>
        <w:ind w:right="-1" w:firstLine="708"/>
      </w:pPr>
    </w:p>
    <w:p w14:paraId="5F4F92B4" w14:textId="77777777" w:rsidR="00717E8E" w:rsidRPr="00320317" w:rsidRDefault="00717E8E" w:rsidP="00717E8E">
      <w:pPr>
        <w:spacing w:line="312" w:lineRule="auto"/>
        <w:ind w:right="-1" w:firstLine="708"/>
      </w:pPr>
    </w:p>
    <w:p w14:paraId="4960EA30" w14:textId="77777777" w:rsidR="00E92066" w:rsidRPr="00320317" w:rsidRDefault="00E92066" w:rsidP="00717E8E">
      <w:pPr>
        <w:spacing w:line="312" w:lineRule="auto"/>
        <w:ind w:right="-1" w:firstLine="708"/>
      </w:pPr>
    </w:p>
    <w:p w14:paraId="2D8D0F6E" w14:textId="77777777" w:rsidR="00E92066" w:rsidRPr="00320317" w:rsidRDefault="00E92066" w:rsidP="00717E8E">
      <w:pPr>
        <w:spacing w:line="312" w:lineRule="auto"/>
        <w:jc w:val="center"/>
        <w:rPr>
          <w:rFonts w:eastAsiaTheme="minorHAnsi"/>
          <w:b/>
          <w:bCs/>
          <w:lang w:eastAsia="en-US"/>
        </w:rPr>
      </w:pPr>
      <w:r w:rsidRPr="00320317">
        <w:rPr>
          <w:rFonts w:eastAsiaTheme="minorHAnsi"/>
          <w:b/>
          <w:bCs/>
          <w:lang w:eastAsia="en-US"/>
        </w:rPr>
        <w:t>EDNA SILVA</w:t>
      </w:r>
    </w:p>
    <w:p w14:paraId="1795AA62" w14:textId="77777777" w:rsidR="00E92066" w:rsidRPr="00320317" w:rsidRDefault="00E92066" w:rsidP="00717E8E">
      <w:pPr>
        <w:spacing w:line="312" w:lineRule="auto"/>
        <w:jc w:val="center"/>
        <w:rPr>
          <w:rFonts w:eastAsiaTheme="minorHAnsi"/>
          <w:lang w:eastAsia="en-US"/>
        </w:rPr>
      </w:pPr>
      <w:r w:rsidRPr="00320317">
        <w:rPr>
          <w:rFonts w:eastAsiaTheme="minorHAnsi"/>
          <w:lang w:eastAsia="en-US"/>
        </w:rPr>
        <w:t>DEPUTADA ESTADUAL</w:t>
      </w:r>
    </w:p>
    <w:p w14:paraId="0D54E4A0" w14:textId="77777777" w:rsidR="00252276" w:rsidRPr="00320317" w:rsidRDefault="00252276" w:rsidP="00717E8E">
      <w:pPr>
        <w:spacing w:line="312" w:lineRule="auto"/>
        <w:ind w:right="-1"/>
      </w:pPr>
    </w:p>
    <w:p w14:paraId="2832758F" w14:textId="77777777" w:rsidR="00E92066" w:rsidRPr="00320317" w:rsidRDefault="00E92066" w:rsidP="00717E8E">
      <w:pPr>
        <w:spacing w:line="312" w:lineRule="auto"/>
        <w:ind w:right="-1"/>
      </w:pPr>
    </w:p>
    <w:p w14:paraId="7DA83A59" w14:textId="77777777" w:rsidR="00FC7764" w:rsidRPr="00320317" w:rsidRDefault="00FC7764" w:rsidP="00717E8E">
      <w:pPr>
        <w:spacing w:line="312" w:lineRule="auto"/>
        <w:ind w:right="-1"/>
        <w:jc w:val="center"/>
        <w:rPr>
          <w:b/>
          <w:bCs/>
        </w:rPr>
      </w:pPr>
    </w:p>
    <w:p w14:paraId="4E6ABC9D" w14:textId="77777777" w:rsidR="00B1236B" w:rsidRPr="00320317" w:rsidRDefault="00B1236B" w:rsidP="00717E8E">
      <w:pPr>
        <w:spacing w:line="312" w:lineRule="auto"/>
        <w:ind w:right="-1"/>
        <w:jc w:val="center"/>
        <w:rPr>
          <w:b/>
          <w:bCs/>
        </w:rPr>
      </w:pPr>
    </w:p>
    <w:p w14:paraId="536158A9" w14:textId="77777777" w:rsidR="00B027DB" w:rsidRPr="00320317" w:rsidRDefault="00B027DB" w:rsidP="00717E8E">
      <w:pPr>
        <w:spacing w:line="312" w:lineRule="auto"/>
        <w:ind w:right="-1"/>
        <w:jc w:val="center"/>
        <w:rPr>
          <w:b/>
          <w:bCs/>
        </w:rPr>
      </w:pPr>
    </w:p>
    <w:p w14:paraId="23D99480" w14:textId="77777777" w:rsidR="00B027DB" w:rsidRPr="00320317" w:rsidRDefault="00B027DB" w:rsidP="00717E8E">
      <w:pPr>
        <w:spacing w:line="312" w:lineRule="auto"/>
        <w:ind w:right="-1"/>
        <w:jc w:val="center"/>
        <w:rPr>
          <w:b/>
          <w:bCs/>
        </w:rPr>
      </w:pPr>
    </w:p>
    <w:p w14:paraId="67F25AB6" w14:textId="77777777" w:rsidR="00B027DB" w:rsidRPr="00320317" w:rsidRDefault="00B027DB" w:rsidP="00717E8E">
      <w:pPr>
        <w:spacing w:line="312" w:lineRule="auto"/>
        <w:ind w:right="-1"/>
        <w:jc w:val="center"/>
        <w:rPr>
          <w:b/>
          <w:bCs/>
        </w:rPr>
      </w:pPr>
    </w:p>
    <w:p w14:paraId="1F8659BE" w14:textId="77777777" w:rsidR="00B027DB" w:rsidRPr="00320317" w:rsidRDefault="00B027DB" w:rsidP="00717E8E">
      <w:pPr>
        <w:spacing w:line="312" w:lineRule="auto"/>
        <w:ind w:right="-1"/>
        <w:jc w:val="center"/>
        <w:rPr>
          <w:b/>
          <w:bCs/>
        </w:rPr>
      </w:pPr>
    </w:p>
    <w:p w14:paraId="7151692E" w14:textId="77777777" w:rsidR="00B027DB" w:rsidRDefault="00B027DB" w:rsidP="00717E8E">
      <w:pPr>
        <w:spacing w:line="312" w:lineRule="auto"/>
        <w:ind w:right="-1"/>
        <w:jc w:val="center"/>
        <w:rPr>
          <w:b/>
          <w:bCs/>
        </w:rPr>
      </w:pPr>
    </w:p>
    <w:p w14:paraId="48718AEE" w14:textId="77777777" w:rsidR="00CD70EE" w:rsidRPr="00320317" w:rsidRDefault="00CD70EE" w:rsidP="00717E8E">
      <w:pPr>
        <w:spacing w:line="312" w:lineRule="auto"/>
        <w:ind w:right="-1"/>
        <w:jc w:val="center"/>
        <w:rPr>
          <w:b/>
          <w:bCs/>
        </w:rPr>
      </w:pPr>
    </w:p>
    <w:p w14:paraId="4E92C313" w14:textId="77777777" w:rsidR="00B027DB" w:rsidRPr="00320317" w:rsidRDefault="00B027DB" w:rsidP="00717E8E">
      <w:pPr>
        <w:spacing w:line="312" w:lineRule="auto"/>
        <w:ind w:right="-1"/>
        <w:jc w:val="center"/>
        <w:rPr>
          <w:b/>
          <w:bCs/>
        </w:rPr>
      </w:pPr>
    </w:p>
    <w:p w14:paraId="5843B60F" w14:textId="77777777" w:rsidR="00CD70EE" w:rsidRDefault="00CD70EE" w:rsidP="00717E8E">
      <w:pPr>
        <w:spacing w:line="312" w:lineRule="auto"/>
        <w:ind w:right="-1"/>
        <w:jc w:val="center"/>
        <w:rPr>
          <w:b/>
          <w:bCs/>
        </w:rPr>
      </w:pPr>
    </w:p>
    <w:p w14:paraId="10EE2140" w14:textId="46EB9F1B" w:rsidR="00E92066" w:rsidRDefault="00E92066" w:rsidP="00717E8E">
      <w:pPr>
        <w:spacing w:line="312" w:lineRule="auto"/>
        <w:ind w:right="-1"/>
        <w:jc w:val="center"/>
        <w:rPr>
          <w:b/>
          <w:bCs/>
        </w:rPr>
      </w:pPr>
      <w:r w:rsidRPr="00320317">
        <w:rPr>
          <w:b/>
          <w:bCs/>
        </w:rPr>
        <w:t>JUSTIFICATIVA</w:t>
      </w:r>
    </w:p>
    <w:p w14:paraId="438C8FA3" w14:textId="77777777" w:rsidR="00CD70EE" w:rsidRPr="00320317" w:rsidRDefault="00CD70EE" w:rsidP="00717E8E">
      <w:pPr>
        <w:spacing w:line="312" w:lineRule="auto"/>
        <w:ind w:right="-1"/>
        <w:jc w:val="center"/>
        <w:rPr>
          <w:b/>
          <w:bCs/>
        </w:rPr>
      </w:pPr>
    </w:p>
    <w:p w14:paraId="1A1E64CD" w14:textId="31CD65C8" w:rsidR="009C478F" w:rsidRDefault="009C478F" w:rsidP="00717E8E">
      <w:pPr>
        <w:spacing w:line="312" w:lineRule="auto"/>
        <w:ind w:firstLine="708"/>
        <w:jc w:val="both"/>
      </w:pPr>
      <w:bookmarkStart w:id="0" w:name="_Hlk143033894"/>
      <w:r w:rsidRPr="00320317">
        <w:t xml:space="preserve">Tenho a honra de encaminhar para apreciação e deliberação desta Augusta Casa Legislativa o incluso Projeto de que </w:t>
      </w:r>
      <w:r w:rsidR="00FC7764" w:rsidRPr="00320317">
        <w:t xml:space="preserve">dispõe sobre </w:t>
      </w:r>
      <w:r w:rsidR="001E64C6" w:rsidRPr="00320317">
        <w:t xml:space="preserve">o </w:t>
      </w:r>
      <w:r w:rsidR="00CD70EE" w:rsidRPr="00320317">
        <w:t>Selo Empresa Amiga da Juventude, que visa incentivar empresas a proporcionarem condições de acessibilidade ao primeiro emprego aos alunos do ensino médio da rede pública e privada de ensino no âmbito do Estado do Maranhão</w:t>
      </w:r>
      <w:r w:rsidR="00CD70EE">
        <w:t>.</w:t>
      </w:r>
    </w:p>
    <w:p w14:paraId="719A644A" w14:textId="77777777" w:rsidR="00812BE6" w:rsidRDefault="00812BE6" w:rsidP="00717E8E">
      <w:pPr>
        <w:spacing w:line="312" w:lineRule="auto"/>
        <w:ind w:firstLine="708"/>
        <w:jc w:val="both"/>
      </w:pPr>
    </w:p>
    <w:p w14:paraId="4C5BC9F3" w14:textId="43D5291C" w:rsidR="00812BE6" w:rsidRPr="00320317" w:rsidRDefault="00812BE6" w:rsidP="00717E8E">
      <w:pPr>
        <w:spacing w:line="312" w:lineRule="auto"/>
        <w:ind w:firstLine="708"/>
        <w:jc w:val="both"/>
      </w:pPr>
      <w:r>
        <w:t>A presente proposição tem como objetivo fomentar a inclusão produtiva de jovens estudantes regularmente matriculados no ensino médio das redes pública e privada, no âmbito do Estado do Maranhão, estimulando o setor produtivo a ofertar oportunidades que contribuam para a formação profissional e inserção no mercado de trabalho.</w:t>
      </w:r>
    </w:p>
    <w:p w14:paraId="4D88E1FC" w14:textId="77777777" w:rsidR="00FC7764" w:rsidRPr="00320317" w:rsidRDefault="00FC7764" w:rsidP="00717E8E">
      <w:pPr>
        <w:spacing w:line="312" w:lineRule="auto"/>
        <w:ind w:firstLine="708"/>
        <w:jc w:val="both"/>
      </w:pPr>
    </w:p>
    <w:p w14:paraId="57D35B5D" w14:textId="1DBAF3D4" w:rsidR="00975FC7" w:rsidRPr="00320317" w:rsidRDefault="00975FC7" w:rsidP="00975FC7">
      <w:pPr>
        <w:spacing w:line="312" w:lineRule="auto"/>
        <w:ind w:firstLine="708"/>
        <w:jc w:val="both"/>
      </w:pPr>
      <w:r w:rsidRPr="00320317">
        <w:t xml:space="preserve">O Selo Empresa Amiga da Juventude emerge como uma proposta estratégica e inovadora para incentivar práticas empresariais socialmente responsáveis no Estado </w:t>
      </w:r>
      <w:r w:rsidR="001F4205" w:rsidRPr="00320317">
        <w:t>do Maranhão</w:t>
      </w:r>
      <w:r w:rsidRPr="00320317">
        <w:t>, refletindo valores de inclusão social, ética empresarial e formação educacional, de modo a contribuir e auxiliar na construção de uma sociedade mais justa, fraterna e solidária.</w:t>
      </w:r>
    </w:p>
    <w:p w14:paraId="4F95FB21" w14:textId="77777777" w:rsidR="001F4205" w:rsidRPr="00320317" w:rsidRDefault="001F4205" w:rsidP="00975FC7">
      <w:pPr>
        <w:spacing w:line="312" w:lineRule="auto"/>
        <w:ind w:firstLine="708"/>
        <w:jc w:val="both"/>
      </w:pPr>
    </w:p>
    <w:p w14:paraId="12E750E5" w14:textId="576F82EF" w:rsidR="001F4205" w:rsidRDefault="00812BE6" w:rsidP="00975FC7">
      <w:pPr>
        <w:spacing w:line="312" w:lineRule="auto"/>
        <w:ind w:firstLine="708"/>
        <w:jc w:val="both"/>
      </w:pPr>
      <w:r>
        <w:t>É notório que o desemprego atinge significativamente os jovens, especialmente aqueles que buscam o primeiro emprego, enfrentando dificuldades decorrentes da ausência de experiência profissional. Nesse contexto, o Poder Público deve atuar como indutor de políticas públicas que estimulem a empregabilidade juvenil e a qualificação profissional.</w:t>
      </w:r>
    </w:p>
    <w:p w14:paraId="4E671CFA" w14:textId="77777777" w:rsidR="00812BE6" w:rsidRPr="00320317" w:rsidRDefault="00812BE6" w:rsidP="00975FC7">
      <w:pPr>
        <w:spacing w:line="312" w:lineRule="auto"/>
        <w:ind w:firstLine="708"/>
        <w:jc w:val="both"/>
        <w:rPr>
          <w:highlight w:val="yellow"/>
        </w:rPr>
      </w:pPr>
    </w:p>
    <w:p w14:paraId="513C0AC8" w14:textId="6BE2303D" w:rsidR="00975FC7" w:rsidRPr="00320317" w:rsidRDefault="00975FC7" w:rsidP="00975FC7">
      <w:pPr>
        <w:spacing w:line="312" w:lineRule="auto"/>
        <w:ind w:firstLine="708"/>
        <w:jc w:val="both"/>
      </w:pPr>
      <w:r w:rsidRPr="00320317">
        <w:t>A iniciativa busca incentivar investimentos sociais compatíveis com o porte da empresa na inclusão de jovens no mercado de trabalho, promovendo dignidade e qualidade de vida, com ênfase no acesso a estágios ou ao primeiro emprego para jovens matriculados na rede pública e privada de ensino no Estado d</w:t>
      </w:r>
      <w:r w:rsidR="001F4205" w:rsidRPr="00320317">
        <w:t>o Maranhão</w:t>
      </w:r>
      <w:r w:rsidRPr="00320317">
        <w:t>.</w:t>
      </w:r>
    </w:p>
    <w:p w14:paraId="3C8B70B5" w14:textId="77777777" w:rsidR="001F4205" w:rsidRPr="00320317" w:rsidRDefault="001F4205" w:rsidP="00975FC7">
      <w:pPr>
        <w:spacing w:line="312" w:lineRule="auto"/>
        <w:ind w:firstLine="708"/>
        <w:jc w:val="both"/>
      </w:pPr>
    </w:p>
    <w:p w14:paraId="05E41B67" w14:textId="7326A885" w:rsidR="00975FC7" w:rsidRPr="00320317" w:rsidRDefault="001F4205" w:rsidP="00975FC7">
      <w:pPr>
        <w:spacing w:line="312" w:lineRule="auto"/>
        <w:ind w:firstLine="708"/>
        <w:jc w:val="both"/>
      </w:pPr>
      <w:r w:rsidRPr="00320317">
        <w:t>D</w:t>
      </w:r>
      <w:r w:rsidR="00975FC7" w:rsidRPr="00320317">
        <w:t>entre as responsabilidades das empresas, destaca-se a de alertar seus fornecedores sobre a proibição do trabalho infantil de modo a fortalecer uma cadeia de responsabilidade ética e legal. A renovação bianual do selo, na forma proposta, assegura a manutenção desses compromissos ao longo do tempo e a fiscalização rigorosa pode resultar na cassação do selo em caso de descumprimento dos requisitos estipulados.</w:t>
      </w:r>
    </w:p>
    <w:p w14:paraId="4C8FE1EE" w14:textId="77777777" w:rsidR="00B1236B" w:rsidRPr="00320317" w:rsidRDefault="00B1236B" w:rsidP="00975FC7">
      <w:pPr>
        <w:spacing w:line="312" w:lineRule="auto"/>
        <w:ind w:firstLine="708"/>
        <w:jc w:val="both"/>
        <w:rPr>
          <w:highlight w:val="yellow"/>
        </w:rPr>
      </w:pPr>
    </w:p>
    <w:p w14:paraId="642DB474" w14:textId="77777777" w:rsidR="00011E51" w:rsidRDefault="00011E51" w:rsidP="00B027DB">
      <w:pPr>
        <w:spacing w:line="312" w:lineRule="auto"/>
        <w:ind w:firstLine="708"/>
        <w:jc w:val="both"/>
      </w:pPr>
    </w:p>
    <w:p w14:paraId="2556FF1B" w14:textId="7377FB21" w:rsidR="00011E51" w:rsidRDefault="00011E51" w:rsidP="00B027DB">
      <w:pPr>
        <w:spacing w:line="312" w:lineRule="auto"/>
        <w:ind w:firstLine="708"/>
        <w:jc w:val="both"/>
      </w:pPr>
      <w:r>
        <w:lastRenderedPageBreak/>
        <w:t>Dessa forma, a criação do referido selo funcionará como instrumento de incentivo e reconhecimento às empresas que contribuírem efetivamente para a inserção de jovens no mercado de trabalho, promovendo impacto social positivo e desenvolvimento econômico no Estado.</w:t>
      </w:r>
    </w:p>
    <w:p w14:paraId="3B76E0E7" w14:textId="77777777" w:rsidR="00011E51" w:rsidRDefault="00011E51" w:rsidP="00B027DB">
      <w:pPr>
        <w:spacing w:line="312" w:lineRule="auto"/>
        <w:ind w:firstLine="708"/>
        <w:jc w:val="both"/>
      </w:pPr>
    </w:p>
    <w:p w14:paraId="719CA820" w14:textId="3751BDD5" w:rsidR="007D5875" w:rsidRPr="00320317" w:rsidRDefault="007D5875" w:rsidP="007D5875">
      <w:pPr>
        <w:spacing w:line="312" w:lineRule="auto"/>
        <w:ind w:firstLine="708"/>
        <w:jc w:val="both"/>
        <w:rPr>
          <w:rFonts w:eastAsiaTheme="minorHAnsi"/>
          <w:lang w:eastAsia="en-US"/>
        </w:rPr>
      </w:pPr>
      <w:r>
        <w:t xml:space="preserve">Diante do </w:t>
      </w:r>
      <w:r w:rsidR="00975FC7" w:rsidRPr="00320317">
        <w:t xml:space="preserve">exposto, </w:t>
      </w:r>
      <w:r w:rsidRPr="005A5C98">
        <w:rPr>
          <w:sz w:val="23"/>
          <w:szCs w:val="23"/>
        </w:rPr>
        <w:t>contamos com o apoio dos nobres pares para a aprovação da presente proposição</w:t>
      </w:r>
      <w:r>
        <w:rPr>
          <w:sz w:val="23"/>
          <w:szCs w:val="23"/>
        </w:rPr>
        <w:t>.</w:t>
      </w:r>
    </w:p>
    <w:p w14:paraId="502688D4" w14:textId="21EAB585" w:rsidR="00320317" w:rsidRDefault="00320317" w:rsidP="007D5875">
      <w:pPr>
        <w:spacing w:line="312" w:lineRule="auto"/>
        <w:ind w:firstLine="708"/>
        <w:jc w:val="both"/>
        <w:rPr>
          <w:rFonts w:eastAsiaTheme="minorHAnsi"/>
          <w:lang w:eastAsia="en-US"/>
        </w:rPr>
      </w:pPr>
    </w:p>
    <w:p w14:paraId="14686596" w14:textId="77777777" w:rsidR="007D5875" w:rsidRPr="00320317" w:rsidRDefault="007D5875" w:rsidP="007D5875">
      <w:pPr>
        <w:spacing w:line="312" w:lineRule="auto"/>
        <w:ind w:firstLine="708"/>
        <w:jc w:val="both"/>
        <w:rPr>
          <w:rFonts w:eastAsiaTheme="minorHAnsi"/>
          <w:lang w:eastAsia="en-US"/>
        </w:rPr>
      </w:pPr>
    </w:p>
    <w:p w14:paraId="6E1A4B50" w14:textId="77777777" w:rsidR="00E92066" w:rsidRPr="00320317" w:rsidRDefault="00E92066" w:rsidP="00717E8E">
      <w:pPr>
        <w:spacing w:line="312" w:lineRule="auto"/>
        <w:jc w:val="center"/>
        <w:rPr>
          <w:rFonts w:eastAsiaTheme="minorHAnsi"/>
          <w:b/>
          <w:bCs/>
          <w:lang w:eastAsia="en-US"/>
        </w:rPr>
      </w:pPr>
      <w:r w:rsidRPr="00320317">
        <w:rPr>
          <w:rFonts w:eastAsiaTheme="minorHAnsi"/>
          <w:b/>
          <w:bCs/>
          <w:lang w:eastAsia="en-US"/>
        </w:rPr>
        <w:t>EDNA SILVA</w:t>
      </w:r>
    </w:p>
    <w:p w14:paraId="01C829D6" w14:textId="77777777" w:rsidR="00E92066" w:rsidRPr="00320317" w:rsidRDefault="00E92066" w:rsidP="00717E8E">
      <w:pPr>
        <w:spacing w:line="312" w:lineRule="auto"/>
        <w:jc w:val="center"/>
        <w:rPr>
          <w:rFonts w:eastAsiaTheme="minorHAnsi"/>
          <w:lang w:eastAsia="en-US"/>
        </w:rPr>
      </w:pPr>
      <w:r w:rsidRPr="00320317">
        <w:rPr>
          <w:rFonts w:eastAsiaTheme="minorHAnsi"/>
          <w:lang w:eastAsia="en-US"/>
        </w:rPr>
        <w:t>DEPUTADA ESTADUAL</w:t>
      </w:r>
    </w:p>
    <w:bookmarkEnd w:id="0"/>
    <w:p w14:paraId="7F18313C" w14:textId="55EC5EA2" w:rsidR="003E64F8" w:rsidRPr="00320317" w:rsidRDefault="003E64F8" w:rsidP="00717E8E">
      <w:pPr>
        <w:spacing w:line="312" w:lineRule="auto"/>
        <w:jc w:val="center"/>
      </w:pPr>
    </w:p>
    <w:sectPr w:rsidR="003E64F8" w:rsidRPr="00320317" w:rsidSect="009666D4">
      <w:headerReference w:type="default" r:id="rId8"/>
      <w:footerReference w:type="default" r:id="rId9"/>
      <w:pgSz w:w="11906" w:h="16838"/>
      <w:pgMar w:top="1417" w:right="1416" w:bottom="1135" w:left="1418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9EAB72" w14:textId="77777777" w:rsidR="00BC1918" w:rsidRDefault="00BC1918">
      <w:r>
        <w:separator/>
      </w:r>
    </w:p>
  </w:endnote>
  <w:endnote w:type="continuationSeparator" w:id="0">
    <w:p w14:paraId="4704EAA9" w14:textId="77777777" w:rsidR="00BC1918" w:rsidRDefault="00BC1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8379BE" w14:textId="78E23919" w:rsidR="00E92066" w:rsidRDefault="00E92066" w:rsidP="00554AA8">
    <w:pPr>
      <w:ind w:left="420" w:right="453" w:hanging="1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9B57470" wp14:editId="2329C046">
              <wp:simplePos x="0" y="0"/>
              <wp:positionH relativeFrom="margin">
                <wp:align>right</wp:align>
              </wp:positionH>
              <wp:positionV relativeFrom="paragraph">
                <wp:posOffset>45720</wp:posOffset>
              </wp:positionV>
              <wp:extent cx="5476875" cy="9525"/>
              <wp:effectExtent l="0" t="0" r="28575" b="28575"/>
              <wp:wrapNone/>
              <wp:docPr id="4" name="Conector re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476875" cy="9525"/>
                      </a:xfrm>
                      <a:prstGeom prst="line">
                        <a:avLst/>
                      </a:prstGeom>
                      <a:ln w="19050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E492C04" id="Conector reto 4" o:spid="_x0000_s1026" style="position:absolute;flip:y;z-index:25166131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380.05pt,3.6pt" to="811.3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" strokecolor="black [3040]" strokeweight="1.5pt">
              <w10:wrap anchorx="margin"/>
            </v:line>
          </w:pict>
        </mc:Fallback>
      </mc:AlternateContent>
    </w:r>
  </w:p>
  <w:p w14:paraId="6D495050" w14:textId="352DA0ED" w:rsidR="00554AA8" w:rsidRDefault="00554AA8" w:rsidP="00554AA8">
    <w:pPr>
      <w:ind w:left="420" w:right="453" w:hanging="10"/>
      <w:jc w:val="center"/>
    </w:pPr>
    <w:r>
      <w:t>Av. Jerônimo de Albuquerque, s/n, Sítio Rangedor, COHAFUMA,</w:t>
    </w:r>
  </w:p>
  <w:p w14:paraId="309B0B3E" w14:textId="77777777" w:rsidR="00554AA8" w:rsidRDefault="00554AA8" w:rsidP="00554AA8">
    <w:pPr>
      <w:ind w:left="420" w:right="453" w:hanging="10"/>
      <w:jc w:val="center"/>
    </w:pPr>
    <w:r>
      <w:t>São Luís/MA</w:t>
    </w:r>
    <w:r>
      <w:tab/>
      <w:t xml:space="preserve"> CEP 65.071-750</w:t>
    </w:r>
    <w:r>
      <w:tab/>
      <w:t>São Luís- Maranhão</w:t>
    </w:r>
  </w:p>
  <w:p w14:paraId="55F69D8C" w14:textId="58CDE14E" w:rsidR="00554AA8" w:rsidRDefault="00554AA8">
    <w:pPr>
      <w:pStyle w:val="Rodap"/>
    </w:pPr>
  </w:p>
  <w:p w14:paraId="7E3148E3" w14:textId="77777777" w:rsidR="00554AA8" w:rsidRDefault="00554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729221" w14:textId="77777777" w:rsidR="00BC1918" w:rsidRDefault="00BC1918">
      <w:r>
        <w:separator/>
      </w:r>
    </w:p>
  </w:footnote>
  <w:footnote w:type="continuationSeparator" w:id="0">
    <w:p w14:paraId="306EFF1E" w14:textId="77777777" w:rsidR="00BC1918" w:rsidRDefault="00BC19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A8E20" w14:textId="77198C2F" w:rsidR="00F55EC0" w:rsidRDefault="00E92066" w:rsidP="002254BA">
    <w:pPr>
      <w:pStyle w:val="Cabealho"/>
      <w:jc w:val="center"/>
    </w:pPr>
    <w:r w:rsidRPr="00C051BB">
      <w:rPr>
        <w:noProof/>
      </w:rPr>
      <w:drawing>
        <wp:inline distT="0" distB="0" distL="0" distR="0" wp14:anchorId="2A23EE65" wp14:editId="3F7D7454">
          <wp:extent cx="951865" cy="820420"/>
          <wp:effectExtent l="0" t="0" r="0" b="0"/>
          <wp:docPr id="67" name="Imagem 67" descr="Diagrama, Logotipo&#10;&#10;Descrição gerada automa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Diagrama, Logotipo&#10;&#10;Descrição gerada automaticamente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1865" cy="820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96093D" w14:textId="77777777" w:rsidR="00FB4A4F" w:rsidRDefault="00FB4A4F" w:rsidP="00EF53B1">
    <w:pPr>
      <w:jc w:val="center"/>
      <w:rPr>
        <w:rFonts w:ascii="Arial" w:hAnsi="Arial" w:cs="Arial"/>
        <w:sz w:val="14"/>
        <w:szCs w:val="18"/>
      </w:rPr>
    </w:pPr>
  </w:p>
  <w:p w14:paraId="346F9EF3" w14:textId="6F281AB8" w:rsidR="00EF53B1" w:rsidRPr="00FB4A4F" w:rsidRDefault="00EF53B1" w:rsidP="00EF53B1">
    <w:pPr>
      <w:jc w:val="center"/>
      <w:rPr>
        <w:rFonts w:ascii="Arial" w:hAnsi="Arial" w:cs="Arial"/>
        <w:sz w:val="20"/>
        <w:szCs w:val="20"/>
      </w:rPr>
    </w:pPr>
    <w:r w:rsidRPr="00FB4A4F">
      <w:rPr>
        <w:rFonts w:ascii="Arial" w:hAnsi="Arial" w:cs="Arial"/>
        <w:sz w:val="20"/>
        <w:szCs w:val="20"/>
      </w:rPr>
      <w:t>ESTADO DO MARANHÃO</w:t>
    </w:r>
  </w:p>
  <w:p w14:paraId="3931A4B9" w14:textId="1BDA672E" w:rsidR="00EF53B1" w:rsidRPr="004F6A25" w:rsidRDefault="00B65D5C" w:rsidP="00EF53B1">
    <w:pPr>
      <w:jc w:val="center"/>
      <w:rPr>
        <w:rFonts w:ascii="Arial" w:hAnsi="Arial" w:cs="Arial"/>
        <w:b/>
        <w:szCs w:val="30"/>
      </w:rPr>
    </w:pPr>
    <w:r w:rsidRPr="004F6A25">
      <w:rPr>
        <w:rFonts w:ascii="Arial" w:hAnsi="Arial" w:cs="Arial"/>
        <w:b/>
        <w:szCs w:val="30"/>
      </w:rPr>
      <w:t>Assembleia Legislativa do Estado do Maranhão</w:t>
    </w:r>
  </w:p>
  <w:p w14:paraId="4157AF77" w14:textId="6EA56723" w:rsidR="00B65D5C" w:rsidRPr="004F6A25" w:rsidRDefault="00EF53B1" w:rsidP="00B65D5C">
    <w:pPr>
      <w:jc w:val="center"/>
      <w:rPr>
        <w:rFonts w:ascii="Arial" w:hAnsi="Arial" w:cs="Arial"/>
        <w:b/>
        <w:sz w:val="20"/>
        <w:szCs w:val="20"/>
      </w:rPr>
    </w:pPr>
    <w:r w:rsidRPr="004F6A25">
      <w:rPr>
        <w:rFonts w:ascii="Arial" w:hAnsi="Arial" w:cs="Arial"/>
        <w:b/>
        <w:sz w:val="20"/>
        <w:szCs w:val="20"/>
      </w:rPr>
      <w:t>G</w:t>
    </w:r>
    <w:r w:rsidR="00B65D5C" w:rsidRPr="004F6A25">
      <w:rPr>
        <w:rFonts w:ascii="Arial" w:hAnsi="Arial" w:cs="Arial"/>
        <w:b/>
        <w:sz w:val="20"/>
        <w:szCs w:val="20"/>
      </w:rPr>
      <w:t>abinete da Deputada Edna Silva</w:t>
    </w:r>
  </w:p>
  <w:p w14:paraId="2540FDB9" w14:textId="4B843B40" w:rsidR="00E92066" w:rsidRPr="00B65D5C" w:rsidRDefault="00E92066" w:rsidP="00EF53B1">
    <w:pPr>
      <w:jc w:val="center"/>
      <w:rPr>
        <w:rFonts w:ascii="Arial" w:hAnsi="Arial" w:cs="Arial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4FA8728" wp14:editId="2AC7813D">
              <wp:simplePos x="0" y="0"/>
              <wp:positionH relativeFrom="column">
                <wp:posOffset>175260</wp:posOffset>
              </wp:positionH>
              <wp:positionV relativeFrom="paragraph">
                <wp:posOffset>69215</wp:posOffset>
              </wp:positionV>
              <wp:extent cx="5476875" cy="9525"/>
              <wp:effectExtent l="0" t="0" r="28575" b="28575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476875" cy="9525"/>
                      </a:xfrm>
                      <a:prstGeom prst="line">
                        <a:avLst/>
                      </a:prstGeom>
                      <a:ln w="19050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6A96EBC" id="Conector reto 2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.8pt,5.45pt" to="445.05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" strokecolor="black [3040]" strokeweight="1.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6864575A"/>
    <w:lvl w:ilvl="0" w:tplc="694E739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2"/>
    <w:multiLevelType w:val="hybridMultilevel"/>
    <w:tmpl w:val="48929EB8"/>
    <w:lvl w:ilvl="0" w:tplc="30F211B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3"/>
    <w:multiLevelType w:val="hybridMultilevel"/>
    <w:tmpl w:val="5DE2FF1C"/>
    <w:lvl w:ilvl="0" w:tplc="CF5C9BE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hybridMultilevel"/>
    <w:tmpl w:val="8CCE4850"/>
    <w:lvl w:ilvl="0" w:tplc="A18C1D7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0000005"/>
    <w:multiLevelType w:val="hybridMultilevel"/>
    <w:tmpl w:val="6284E6D4"/>
    <w:lvl w:ilvl="0" w:tplc="9D08CF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0000006"/>
    <w:multiLevelType w:val="hybridMultilevel"/>
    <w:tmpl w:val="E34C5D7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493950"/>
    <w:multiLevelType w:val="hybridMultilevel"/>
    <w:tmpl w:val="98DCA136"/>
    <w:lvl w:ilvl="0" w:tplc="1CA437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3FFB4943"/>
    <w:multiLevelType w:val="hybridMultilevel"/>
    <w:tmpl w:val="2AA43A2C"/>
    <w:lvl w:ilvl="0" w:tplc="993AB6B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 w15:restartNumberingAfterBreak="0">
    <w:nsid w:val="47F6673E"/>
    <w:multiLevelType w:val="hybridMultilevel"/>
    <w:tmpl w:val="A7166470"/>
    <w:lvl w:ilvl="0" w:tplc="A266C9B4">
      <w:start w:val="1"/>
      <w:numFmt w:val="upp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51A32CF2"/>
    <w:multiLevelType w:val="hybridMultilevel"/>
    <w:tmpl w:val="FAB0E3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865832"/>
    <w:multiLevelType w:val="hybridMultilevel"/>
    <w:tmpl w:val="B002ADBC"/>
    <w:lvl w:ilvl="0" w:tplc="0416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3265030">
    <w:abstractNumId w:val="5"/>
  </w:num>
  <w:num w:numId="2" w16cid:durableId="986785012">
    <w:abstractNumId w:val="0"/>
  </w:num>
  <w:num w:numId="3" w16cid:durableId="95247285">
    <w:abstractNumId w:val="2"/>
  </w:num>
  <w:num w:numId="4" w16cid:durableId="618534730">
    <w:abstractNumId w:val="1"/>
  </w:num>
  <w:num w:numId="5" w16cid:durableId="749889966">
    <w:abstractNumId w:val="4"/>
  </w:num>
  <w:num w:numId="6" w16cid:durableId="2022396363">
    <w:abstractNumId w:val="10"/>
  </w:num>
  <w:num w:numId="7" w16cid:durableId="890188251">
    <w:abstractNumId w:val="3"/>
  </w:num>
  <w:num w:numId="8" w16cid:durableId="497161090">
    <w:abstractNumId w:val="9"/>
  </w:num>
  <w:num w:numId="9" w16cid:durableId="1402632939">
    <w:abstractNumId w:val="7"/>
  </w:num>
  <w:num w:numId="10" w16cid:durableId="524752446">
    <w:abstractNumId w:val="8"/>
  </w:num>
  <w:num w:numId="11" w16cid:durableId="142167804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EC0"/>
    <w:rsid w:val="00011E51"/>
    <w:rsid w:val="00024314"/>
    <w:rsid w:val="000244E9"/>
    <w:rsid w:val="0004304A"/>
    <w:rsid w:val="000603C1"/>
    <w:rsid w:val="00061A26"/>
    <w:rsid w:val="000661E1"/>
    <w:rsid w:val="00084FB0"/>
    <w:rsid w:val="00090D33"/>
    <w:rsid w:val="000A4689"/>
    <w:rsid w:val="000F23BE"/>
    <w:rsid w:val="000F4CEC"/>
    <w:rsid w:val="00100D9A"/>
    <w:rsid w:val="00100E44"/>
    <w:rsid w:val="00107322"/>
    <w:rsid w:val="001201A1"/>
    <w:rsid w:val="00123456"/>
    <w:rsid w:val="00124D55"/>
    <w:rsid w:val="0012656F"/>
    <w:rsid w:val="001307A1"/>
    <w:rsid w:val="00132265"/>
    <w:rsid w:val="0013243B"/>
    <w:rsid w:val="0015477D"/>
    <w:rsid w:val="00174AFD"/>
    <w:rsid w:val="00177623"/>
    <w:rsid w:val="00181D12"/>
    <w:rsid w:val="001933E6"/>
    <w:rsid w:val="001B30E7"/>
    <w:rsid w:val="001B74AA"/>
    <w:rsid w:val="001C1B57"/>
    <w:rsid w:val="001C280A"/>
    <w:rsid w:val="001C5660"/>
    <w:rsid w:val="001E4729"/>
    <w:rsid w:val="001E64C6"/>
    <w:rsid w:val="001E7072"/>
    <w:rsid w:val="001F18E7"/>
    <w:rsid w:val="001F376F"/>
    <w:rsid w:val="001F4205"/>
    <w:rsid w:val="00202BBF"/>
    <w:rsid w:val="00205FC7"/>
    <w:rsid w:val="002101E8"/>
    <w:rsid w:val="002156F5"/>
    <w:rsid w:val="00216803"/>
    <w:rsid w:val="002254BA"/>
    <w:rsid w:val="00230CE7"/>
    <w:rsid w:val="002321C3"/>
    <w:rsid w:val="00243A0F"/>
    <w:rsid w:val="00252276"/>
    <w:rsid w:val="002537B6"/>
    <w:rsid w:val="002615F7"/>
    <w:rsid w:val="00270AB8"/>
    <w:rsid w:val="00274D28"/>
    <w:rsid w:val="00275CC8"/>
    <w:rsid w:val="002920CD"/>
    <w:rsid w:val="002B12B3"/>
    <w:rsid w:val="002C1889"/>
    <w:rsid w:val="002C68DC"/>
    <w:rsid w:val="002D0915"/>
    <w:rsid w:val="002D5FCE"/>
    <w:rsid w:val="002D771E"/>
    <w:rsid w:val="002F3A84"/>
    <w:rsid w:val="002F6F3B"/>
    <w:rsid w:val="00312F0A"/>
    <w:rsid w:val="00320317"/>
    <w:rsid w:val="00323BA5"/>
    <w:rsid w:val="003323CC"/>
    <w:rsid w:val="003423D6"/>
    <w:rsid w:val="00397E9C"/>
    <w:rsid w:val="003A645F"/>
    <w:rsid w:val="003B63EC"/>
    <w:rsid w:val="003D4958"/>
    <w:rsid w:val="003E0160"/>
    <w:rsid w:val="003E294E"/>
    <w:rsid w:val="003E64F8"/>
    <w:rsid w:val="003F3E73"/>
    <w:rsid w:val="00425D9A"/>
    <w:rsid w:val="00434995"/>
    <w:rsid w:val="00453D55"/>
    <w:rsid w:val="004566D4"/>
    <w:rsid w:val="004606DA"/>
    <w:rsid w:val="00463752"/>
    <w:rsid w:val="00471593"/>
    <w:rsid w:val="00481EBC"/>
    <w:rsid w:val="00484823"/>
    <w:rsid w:val="00490B0E"/>
    <w:rsid w:val="00496B90"/>
    <w:rsid w:val="004A3B92"/>
    <w:rsid w:val="004A6203"/>
    <w:rsid w:val="004A6C91"/>
    <w:rsid w:val="004B4B84"/>
    <w:rsid w:val="004B6BCD"/>
    <w:rsid w:val="004C29DB"/>
    <w:rsid w:val="004C5BDA"/>
    <w:rsid w:val="004D1352"/>
    <w:rsid w:val="004D45D7"/>
    <w:rsid w:val="004F6A25"/>
    <w:rsid w:val="004F6D01"/>
    <w:rsid w:val="00500367"/>
    <w:rsid w:val="00500972"/>
    <w:rsid w:val="00507F40"/>
    <w:rsid w:val="005150B4"/>
    <w:rsid w:val="00516A24"/>
    <w:rsid w:val="005416BC"/>
    <w:rsid w:val="005418A7"/>
    <w:rsid w:val="00554AA8"/>
    <w:rsid w:val="00554F12"/>
    <w:rsid w:val="00560BFA"/>
    <w:rsid w:val="00561720"/>
    <w:rsid w:val="00564A9F"/>
    <w:rsid w:val="005675CA"/>
    <w:rsid w:val="0058307A"/>
    <w:rsid w:val="005B01EC"/>
    <w:rsid w:val="005B6FD9"/>
    <w:rsid w:val="005C049E"/>
    <w:rsid w:val="005D6129"/>
    <w:rsid w:val="00600200"/>
    <w:rsid w:val="0060550A"/>
    <w:rsid w:val="00613B84"/>
    <w:rsid w:val="006214D9"/>
    <w:rsid w:val="006315B1"/>
    <w:rsid w:val="00643957"/>
    <w:rsid w:val="00662525"/>
    <w:rsid w:val="006700E0"/>
    <w:rsid w:val="00671E4D"/>
    <w:rsid w:val="00680704"/>
    <w:rsid w:val="00680855"/>
    <w:rsid w:val="00683289"/>
    <w:rsid w:val="006A79CA"/>
    <w:rsid w:val="006C06F7"/>
    <w:rsid w:val="006C204F"/>
    <w:rsid w:val="006D1BD1"/>
    <w:rsid w:val="006D4B27"/>
    <w:rsid w:val="006E7C38"/>
    <w:rsid w:val="006F4984"/>
    <w:rsid w:val="006F7CAB"/>
    <w:rsid w:val="007038DA"/>
    <w:rsid w:val="00717E8E"/>
    <w:rsid w:val="0072505B"/>
    <w:rsid w:val="00757658"/>
    <w:rsid w:val="0076249E"/>
    <w:rsid w:val="007733E2"/>
    <w:rsid w:val="00775FD7"/>
    <w:rsid w:val="00780CB9"/>
    <w:rsid w:val="00786F15"/>
    <w:rsid w:val="007942D1"/>
    <w:rsid w:val="007A3BFA"/>
    <w:rsid w:val="007A78A3"/>
    <w:rsid w:val="007B7417"/>
    <w:rsid w:val="007C11A5"/>
    <w:rsid w:val="007D2DB0"/>
    <w:rsid w:val="007D5875"/>
    <w:rsid w:val="007D62C4"/>
    <w:rsid w:val="007E171A"/>
    <w:rsid w:val="007E426A"/>
    <w:rsid w:val="007E4F97"/>
    <w:rsid w:val="007F467D"/>
    <w:rsid w:val="00812BE6"/>
    <w:rsid w:val="00827A3C"/>
    <w:rsid w:val="0083248D"/>
    <w:rsid w:val="00841CD9"/>
    <w:rsid w:val="00845618"/>
    <w:rsid w:val="008510B7"/>
    <w:rsid w:val="00855A00"/>
    <w:rsid w:val="00866D0A"/>
    <w:rsid w:val="00885914"/>
    <w:rsid w:val="008C44D2"/>
    <w:rsid w:val="008E23B0"/>
    <w:rsid w:val="0090035B"/>
    <w:rsid w:val="00904368"/>
    <w:rsid w:val="00906BA8"/>
    <w:rsid w:val="00916957"/>
    <w:rsid w:val="00935A28"/>
    <w:rsid w:val="00945E83"/>
    <w:rsid w:val="00946F51"/>
    <w:rsid w:val="009538DB"/>
    <w:rsid w:val="00955073"/>
    <w:rsid w:val="009666D4"/>
    <w:rsid w:val="00975FC7"/>
    <w:rsid w:val="00981D45"/>
    <w:rsid w:val="009839B8"/>
    <w:rsid w:val="00996901"/>
    <w:rsid w:val="009974C5"/>
    <w:rsid w:val="00997F72"/>
    <w:rsid w:val="009A07C1"/>
    <w:rsid w:val="009B1549"/>
    <w:rsid w:val="009B16D2"/>
    <w:rsid w:val="009C478F"/>
    <w:rsid w:val="009F22E1"/>
    <w:rsid w:val="009F435C"/>
    <w:rsid w:val="00A20BBE"/>
    <w:rsid w:val="00A24DA1"/>
    <w:rsid w:val="00A31134"/>
    <w:rsid w:val="00A41C0B"/>
    <w:rsid w:val="00A42D5E"/>
    <w:rsid w:val="00A436A4"/>
    <w:rsid w:val="00A44AFD"/>
    <w:rsid w:val="00A5543A"/>
    <w:rsid w:val="00A563A6"/>
    <w:rsid w:val="00A6379B"/>
    <w:rsid w:val="00A66E7E"/>
    <w:rsid w:val="00A67601"/>
    <w:rsid w:val="00A70E55"/>
    <w:rsid w:val="00A7196A"/>
    <w:rsid w:val="00A77626"/>
    <w:rsid w:val="00A94B01"/>
    <w:rsid w:val="00AA5099"/>
    <w:rsid w:val="00AB7999"/>
    <w:rsid w:val="00AC6C11"/>
    <w:rsid w:val="00AD6D89"/>
    <w:rsid w:val="00AE63CC"/>
    <w:rsid w:val="00AF5959"/>
    <w:rsid w:val="00B027DB"/>
    <w:rsid w:val="00B12208"/>
    <w:rsid w:val="00B1236B"/>
    <w:rsid w:val="00B142B3"/>
    <w:rsid w:val="00B16136"/>
    <w:rsid w:val="00B205F0"/>
    <w:rsid w:val="00B32EF5"/>
    <w:rsid w:val="00B47C4C"/>
    <w:rsid w:val="00B64AA7"/>
    <w:rsid w:val="00B65D5C"/>
    <w:rsid w:val="00B66F1A"/>
    <w:rsid w:val="00B83BD0"/>
    <w:rsid w:val="00B86555"/>
    <w:rsid w:val="00B90118"/>
    <w:rsid w:val="00B91716"/>
    <w:rsid w:val="00B93A93"/>
    <w:rsid w:val="00BA1CC0"/>
    <w:rsid w:val="00BA1F97"/>
    <w:rsid w:val="00BB0C45"/>
    <w:rsid w:val="00BC1918"/>
    <w:rsid w:val="00BC2767"/>
    <w:rsid w:val="00BC2B8A"/>
    <w:rsid w:val="00BC6DAD"/>
    <w:rsid w:val="00BE2292"/>
    <w:rsid w:val="00BE360F"/>
    <w:rsid w:val="00C22494"/>
    <w:rsid w:val="00C41609"/>
    <w:rsid w:val="00C426CF"/>
    <w:rsid w:val="00C45BDF"/>
    <w:rsid w:val="00C45CE1"/>
    <w:rsid w:val="00C463CE"/>
    <w:rsid w:val="00C51F76"/>
    <w:rsid w:val="00C52C26"/>
    <w:rsid w:val="00C5366D"/>
    <w:rsid w:val="00C7068B"/>
    <w:rsid w:val="00C72D30"/>
    <w:rsid w:val="00C74901"/>
    <w:rsid w:val="00C76C4A"/>
    <w:rsid w:val="00C77F5F"/>
    <w:rsid w:val="00C85DF9"/>
    <w:rsid w:val="00C91838"/>
    <w:rsid w:val="00C92A70"/>
    <w:rsid w:val="00CA5F13"/>
    <w:rsid w:val="00CB6962"/>
    <w:rsid w:val="00CD29C3"/>
    <w:rsid w:val="00CD451F"/>
    <w:rsid w:val="00CD70EE"/>
    <w:rsid w:val="00CE0F0E"/>
    <w:rsid w:val="00CE7D2D"/>
    <w:rsid w:val="00CF0DF3"/>
    <w:rsid w:val="00D14A0F"/>
    <w:rsid w:val="00D2058D"/>
    <w:rsid w:val="00D22B1B"/>
    <w:rsid w:val="00D3363E"/>
    <w:rsid w:val="00D351B0"/>
    <w:rsid w:val="00D575D2"/>
    <w:rsid w:val="00D706C9"/>
    <w:rsid w:val="00D768BB"/>
    <w:rsid w:val="00D808F7"/>
    <w:rsid w:val="00D846C1"/>
    <w:rsid w:val="00D91F62"/>
    <w:rsid w:val="00D93DF7"/>
    <w:rsid w:val="00DA3C2A"/>
    <w:rsid w:val="00DA74C8"/>
    <w:rsid w:val="00DB5499"/>
    <w:rsid w:val="00DB5D9C"/>
    <w:rsid w:val="00DB79B2"/>
    <w:rsid w:val="00DD3053"/>
    <w:rsid w:val="00DE1448"/>
    <w:rsid w:val="00DF2400"/>
    <w:rsid w:val="00E00D7F"/>
    <w:rsid w:val="00E15036"/>
    <w:rsid w:val="00E21D27"/>
    <w:rsid w:val="00E230AD"/>
    <w:rsid w:val="00E4632D"/>
    <w:rsid w:val="00E46EE3"/>
    <w:rsid w:val="00E5440A"/>
    <w:rsid w:val="00E636FB"/>
    <w:rsid w:val="00E6708D"/>
    <w:rsid w:val="00E92066"/>
    <w:rsid w:val="00EB1C26"/>
    <w:rsid w:val="00EB6A87"/>
    <w:rsid w:val="00EC7BAF"/>
    <w:rsid w:val="00ED22F3"/>
    <w:rsid w:val="00EE7583"/>
    <w:rsid w:val="00EF111F"/>
    <w:rsid w:val="00EF22FE"/>
    <w:rsid w:val="00EF53B1"/>
    <w:rsid w:val="00EF6B87"/>
    <w:rsid w:val="00F109CC"/>
    <w:rsid w:val="00F12CB9"/>
    <w:rsid w:val="00F30F33"/>
    <w:rsid w:val="00F500BD"/>
    <w:rsid w:val="00F5163A"/>
    <w:rsid w:val="00F52BBF"/>
    <w:rsid w:val="00F5541E"/>
    <w:rsid w:val="00F55EC0"/>
    <w:rsid w:val="00F60167"/>
    <w:rsid w:val="00F66101"/>
    <w:rsid w:val="00F6628A"/>
    <w:rsid w:val="00F75C9C"/>
    <w:rsid w:val="00F90C8C"/>
    <w:rsid w:val="00F91693"/>
    <w:rsid w:val="00FA5F1C"/>
    <w:rsid w:val="00FA7784"/>
    <w:rsid w:val="00FB4A4F"/>
    <w:rsid w:val="00FB7685"/>
    <w:rsid w:val="00FC69F2"/>
    <w:rsid w:val="00FC7764"/>
    <w:rsid w:val="00FD0832"/>
    <w:rsid w:val="00FE0CE3"/>
    <w:rsid w:val="00FF43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D4E456"/>
  <w15:docId w15:val="{5318437C-154E-47D5-B442-63C2180F7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SimSun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4C29D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45BDF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Corpodetexto">
    <w:name w:val="Body Text"/>
    <w:basedOn w:val="Normal"/>
    <w:link w:val="CorpodetextoChar"/>
    <w:pPr>
      <w:spacing w:after="120"/>
    </w:pPr>
  </w:style>
  <w:style w:type="character" w:customStyle="1" w:styleId="CorpodetextoChar">
    <w:name w:val="Corpo de texto Char"/>
    <w:basedOn w:val="Fontepargpadro"/>
    <w:link w:val="Corpodetexto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pPr>
      <w:ind w:firstLine="1416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styleId="Hyperlink">
    <w:name w:val="Hyperlink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uiPriority w:val="9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customStyle="1" w:styleId="ecxmsonormal">
    <w:name w:val="ecxmsonormal"/>
    <w:basedOn w:val="Normal"/>
    <w:pPr>
      <w:spacing w:before="100" w:beforeAutospacing="1" w:after="100" w:afterAutospacing="1"/>
    </w:pPr>
  </w:style>
  <w:style w:type="paragraph" w:customStyle="1" w:styleId="ecxmsoplaintext">
    <w:name w:val="ecxmsoplaintext"/>
    <w:basedOn w:val="Normal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</w:style>
  <w:style w:type="character" w:styleId="Forte">
    <w:name w:val="Strong"/>
    <w:uiPriority w:val="22"/>
    <w:qFormat/>
    <w:rPr>
      <w:b/>
      <w:bCs/>
    </w:rPr>
  </w:style>
  <w:style w:type="character" w:customStyle="1" w:styleId="apple-converted-space">
    <w:name w:val="apple-converted-space"/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basedOn w:val="Fontepargpadro"/>
    <w:uiPriority w:val="9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Pr>
      <w:rFonts w:ascii="Segoe UI" w:eastAsia="Times New Roman" w:hAnsi="Segoe UI" w:cs="Segoe UI"/>
      <w:sz w:val="18"/>
      <w:szCs w:val="18"/>
      <w:lang w:eastAsia="pt-BR"/>
    </w:rPr>
  </w:style>
  <w:style w:type="character" w:styleId="nfaseSutil">
    <w:name w:val="Subtle Emphasis"/>
    <w:basedOn w:val="Fontepargpadro"/>
    <w:uiPriority w:val="19"/>
    <w:qFormat/>
    <w:rsid w:val="00D575D2"/>
    <w:rPr>
      <w:i/>
      <w:iCs/>
      <w:color w:val="404040" w:themeColor="text1" w:themeTint="BF"/>
    </w:rPr>
  </w:style>
  <w:style w:type="paragraph" w:styleId="Ttulo">
    <w:name w:val="Title"/>
    <w:basedOn w:val="Normal"/>
    <w:link w:val="TtuloChar"/>
    <w:qFormat/>
    <w:rsid w:val="009839B8"/>
    <w:pPr>
      <w:jc w:val="center"/>
    </w:pPr>
    <w:rPr>
      <w:rFonts w:ascii="Arial" w:hAnsi="Arial"/>
      <w:b/>
      <w:bCs/>
      <w:color w:val="333399"/>
    </w:rPr>
  </w:style>
  <w:style w:type="character" w:customStyle="1" w:styleId="TtuloChar">
    <w:name w:val="Título Char"/>
    <w:basedOn w:val="Fontepargpadro"/>
    <w:link w:val="Ttulo"/>
    <w:rsid w:val="009839B8"/>
    <w:rPr>
      <w:rFonts w:ascii="Arial" w:eastAsia="Times New Roman" w:hAnsi="Arial" w:cs="Times New Roman"/>
      <w:b/>
      <w:bCs/>
      <w:color w:val="333399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45BDF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4C29D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E636FB"/>
    <w:pPr>
      <w:numPr>
        <w:ilvl w:val="1"/>
      </w:numPr>
      <w:spacing w:after="160" w:line="259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E636FB"/>
    <w:rPr>
      <w:rFonts w:asciiTheme="minorHAnsi" w:eastAsiaTheme="minorEastAsia" w:hAnsiTheme="minorHAnsi" w:cstheme="minorBidi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483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8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0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B4EE00-3476-4FD1-997D-77E99D179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842</Words>
  <Characters>4549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Municipal de Barreirinhas</Company>
  <LinksUpToDate>false</LinksUpToDate>
  <CharactersWithSpaces>5381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 Raimundo Nonato</dc:creator>
  <cp:keywords/>
  <dc:description/>
  <cp:lastModifiedBy>Amanda Norma Oliveira Lima Dias</cp:lastModifiedBy>
  <cp:revision>2</cp:revision>
  <cp:lastPrinted>2024-01-05T00:49:00Z</cp:lastPrinted>
  <dcterms:created xsi:type="dcterms:W3CDTF">2026-04-15T14:30:00Z</dcterms:created>
  <dcterms:modified xsi:type="dcterms:W3CDTF">2026-04-15T14:30:00Z</dcterms:modified>
</cp:coreProperties>
</file>