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FB99A" w14:textId="79D3B3E4" w:rsidR="00FC64DB" w:rsidRDefault="00641C88" w:rsidP="00F86B73">
      <w:pPr>
        <w:pStyle w:val="NormalWeb"/>
        <w:spacing w:before="120" w:beforeAutospacing="0" w:after="0" w:afterAutospacing="0" w:line="288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INDICAÇÃO</w:t>
      </w:r>
      <w:r w:rsidR="00BD5153">
        <w:rPr>
          <w:rFonts w:ascii="Arial" w:hAnsi="Arial" w:cs="Arial"/>
          <w:b/>
          <w:bCs/>
        </w:rPr>
        <w:t xml:space="preserve"> </w:t>
      </w:r>
      <w:r w:rsidR="00E51FEE">
        <w:rPr>
          <w:rFonts w:ascii="Arial" w:hAnsi="Arial" w:cs="Arial"/>
          <w:b/>
          <w:bCs/>
        </w:rPr>
        <w:t>Nº ________/202</w:t>
      </w:r>
      <w:r w:rsidR="001C605C">
        <w:rPr>
          <w:rFonts w:ascii="Arial" w:hAnsi="Arial" w:cs="Arial"/>
          <w:b/>
          <w:bCs/>
        </w:rPr>
        <w:t>6</w:t>
      </w:r>
    </w:p>
    <w:p w14:paraId="5ED3748D" w14:textId="77777777" w:rsidR="00E03B68" w:rsidRDefault="00E03B68" w:rsidP="00CB4667">
      <w:pPr>
        <w:pStyle w:val="NormalWeb"/>
        <w:spacing w:before="480" w:beforeAutospacing="0" w:after="480" w:afterAutospacing="0"/>
        <w:ind w:firstLine="709"/>
        <w:jc w:val="both"/>
        <w:rPr>
          <w:rFonts w:ascii="Arial" w:hAnsi="Arial" w:cs="Arial"/>
        </w:rPr>
      </w:pPr>
    </w:p>
    <w:p w14:paraId="0629102A" w14:textId="712B2A86" w:rsidR="00E51FEE" w:rsidRPr="00827B39" w:rsidRDefault="00E03B68" w:rsidP="00E03B68">
      <w:pPr>
        <w:pStyle w:val="NormalWeb"/>
        <w:tabs>
          <w:tab w:val="left" w:pos="1134"/>
        </w:tabs>
        <w:spacing w:before="480" w:beforeAutospacing="0" w:after="48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51FEE" w:rsidRPr="00827B39">
        <w:rPr>
          <w:rFonts w:ascii="Arial" w:hAnsi="Arial" w:cs="Arial"/>
        </w:rPr>
        <w:t>Senhora Presidente,</w:t>
      </w:r>
    </w:p>
    <w:p w14:paraId="3E549C3D" w14:textId="77777777" w:rsidR="00BB1224" w:rsidRDefault="001C605C" w:rsidP="00BB1224">
      <w:pPr>
        <w:spacing w:before="120" w:after="120" w:line="360" w:lineRule="auto"/>
        <w:ind w:firstLine="1134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742160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Na forma do que dispõe o </w:t>
      </w:r>
      <w:r w:rsidRPr="00742160">
        <w:rPr>
          <w:rFonts w:eastAsia="Times New Roman"/>
          <w:b/>
          <w:bCs/>
          <w:kern w:val="0"/>
          <w:sz w:val="24"/>
          <w:szCs w:val="24"/>
          <w:lang w:eastAsia="pt-BR"/>
          <w14:ligatures w14:val="none"/>
        </w:rPr>
        <w:t>Art. 152 do Regimento Interno</w:t>
      </w:r>
      <w:r w:rsidRPr="00742160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, solicitamos a Vossa Excelência que, após a apreciação da Mesa, seja encaminhado ofício ao Excelentíssimo Senhor </w:t>
      </w:r>
      <w:r w:rsidRPr="00742160">
        <w:rPr>
          <w:rFonts w:eastAsia="Times New Roman"/>
          <w:b/>
          <w:bCs/>
          <w:kern w:val="0"/>
          <w:sz w:val="24"/>
          <w:szCs w:val="24"/>
          <w:lang w:eastAsia="pt-BR"/>
          <w14:ligatures w14:val="none"/>
        </w:rPr>
        <w:t>Governador do Estado, Carlos Brandão</w:t>
      </w:r>
      <w:r w:rsidRPr="00742160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; à </w:t>
      </w:r>
      <w:r w:rsidRPr="00742160">
        <w:rPr>
          <w:rFonts w:eastAsia="Times New Roman"/>
          <w:b/>
          <w:bCs/>
          <w:kern w:val="0"/>
          <w:sz w:val="24"/>
          <w:szCs w:val="24"/>
          <w:lang w:eastAsia="pt-BR"/>
          <w14:ligatures w14:val="none"/>
        </w:rPr>
        <w:t>Secretária de Estado da Educação, a Senhora Jandira Dias</w:t>
      </w:r>
      <w:r w:rsidRPr="00742160">
        <w:rPr>
          <w:rFonts w:eastAsia="Times New Roman"/>
          <w:kern w:val="0"/>
          <w:sz w:val="24"/>
          <w:szCs w:val="24"/>
          <w:lang w:eastAsia="pt-BR"/>
          <w14:ligatures w14:val="none"/>
        </w:rPr>
        <w:t xml:space="preserve">; e ao </w:t>
      </w:r>
      <w:r w:rsidRPr="00742160">
        <w:rPr>
          <w:rFonts w:eastAsia="Times New Roman"/>
          <w:b/>
          <w:bCs/>
          <w:kern w:val="0"/>
          <w:sz w:val="24"/>
          <w:szCs w:val="24"/>
          <w:lang w:eastAsia="pt-BR"/>
          <w14:ligatures w14:val="none"/>
        </w:rPr>
        <w:t>Secretário de Estado da Infraestrutura, Sr. Aparício Bandeira</w:t>
      </w:r>
      <w:r w:rsidRPr="00742160">
        <w:rPr>
          <w:rFonts w:eastAsia="Times New Roman"/>
          <w:kern w:val="0"/>
          <w:sz w:val="24"/>
          <w:szCs w:val="24"/>
          <w:lang w:eastAsia="pt-BR"/>
          <w14:ligatures w14:val="none"/>
        </w:rPr>
        <w:t>, solicitando a construção de uma unidade escolar padrão do Estado, do modelo Cívico-Militar, no município de São Luís Gonzaga/MA.</w:t>
      </w:r>
    </w:p>
    <w:p w14:paraId="1D3C68C5" w14:textId="77777777" w:rsidR="00BB1224" w:rsidRDefault="001C605C" w:rsidP="00BB1224">
      <w:pPr>
        <w:spacing w:before="120" w:after="120" w:line="360" w:lineRule="auto"/>
        <w:ind w:firstLine="1134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742160">
        <w:rPr>
          <w:rFonts w:eastAsia="Times New Roman"/>
          <w:kern w:val="0"/>
          <w:sz w:val="24"/>
          <w:szCs w:val="24"/>
          <w:lang w:eastAsia="pt-BR"/>
          <w14:ligatures w14:val="none"/>
        </w:rPr>
        <w:t>A presente proposição visa atender a um anseio histórico e a uma necessidade educacional urgente do município de São Luís Gonzaga, que atualmente não dispõe de nenhuma escola no modelo Cívico-Militar em sua rede de ensino.</w:t>
      </w:r>
    </w:p>
    <w:p w14:paraId="5FA7B8CE" w14:textId="77777777" w:rsidR="00BB1224" w:rsidRDefault="001C605C" w:rsidP="00BB1224">
      <w:pPr>
        <w:spacing w:before="120" w:after="120" w:line="360" w:lineRule="auto"/>
        <w:ind w:firstLine="1134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742160">
        <w:rPr>
          <w:rFonts w:eastAsia="Times New Roman"/>
          <w:kern w:val="0"/>
          <w:sz w:val="24"/>
          <w:szCs w:val="24"/>
          <w:lang w:eastAsia="pt-BR"/>
          <w14:ligatures w14:val="none"/>
        </w:rPr>
        <w:t>O pleito requer a construção de uma unidade escolar padrão, a ser edificada no bairro Nova São Luís Gonzaga, dotada de infraestrutura completa com 13 (treze) salas de aula. Essa estrutura será capaz de garantir o atendimento de excelência a 450 alunos em regime de tempo integral ou até 900 alunos em regime de tempo parcial. A implementação do modelo Cívico-Militar trará não apenas a ampliação do número de vagas, mas também a promoção de diretrizes baseadas na disciplina, no respeito e na qualidade de ensino para a juventude local.</w:t>
      </w:r>
    </w:p>
    <w:p w14:paraId="24B58192" w14:textId="77777777" w:rsidR="00BB1224" w:rsidRDefault="001C605C" w:rsidP="00BB1224">
      <w:pPr>
        <w:spacing w:before="120" w:after="120" w:line="360" w:lineRule="auto"/>
        <w:ind w:firstLine="1134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742160">
        <w:rPr>
          <w:rFonts w:eastAsia="Times New Roman"/>
          <w:kern w:val="0"/>
          <w:sz w:val="24"/>
          <w:szCs w:val="24"/>
          <w:lang w:eastAsia="pt-BR"/>
          <w14:ligatures w14:val="none"/>
        </w:rPr>
        <w:t>Ressalta-se, por oportuno, a total viabilidade técnica e logística para a execução da obra, uma vez que a Prefeitura Municipal de São Luís Gonzaga já possui terreno próprio e adequado no referido bairro, com disponibilidade imediata para ser doado ao Governo do Estado do Maranhão com a finalidade exclusiva de abrigar este equipamento educacional.</w:t>
      </w:r>
    </w:p>
    <w:p w14:paraId="5ED9839D" w14:textId="514D7CB1" w:rsidR="001C605C" w:rsidRPr="00742160" w:rsidRDefault="001C605C" w:rsidP="00BB1224">
      <w:pPr>
        <w:spacing w:before="120" w:after="120" w:line="360" w:lineRule="auto"/>
        <w:ind w:firstLine="1134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742160">
        <w:rPr>
          <w:rFonts w:eastAsia="Times New Roman"/>
          <w:kern w:val="0"/>
          <w:sz w:val="24"/>
          <w:szCs w:val="24"/>
          <w:lang w:eastAsia="pt-BR"/>
          <w14:ligatures w14:val="none"/>
        </w:rPr>
        <w:lastRenderedPageBreak/>
        <w:t>Diante do exposto, apresento esta indicação com a convicção de que o pleito atenderá uma necessidade real e urgente da comunidade escolar do município de São Luís Gonzaga, proporcionando melhores condições de ensino e aprendizagem.</w:t>
      </w:r>
    </w:p>
    <w:p w14:paraId="599B0E47" w14:textId="77777777" w:rsidR="001C605C" w:rsidRPr="00742160" w:rsidRDefault="001C605C" w:rsidP="00FB72BF">
      <w:pPr>
        <w:spacing w:before="120" w:after="120" w:line="360" w:lineRule="auto"/>
        <w:jc w:val="center"/>
        <w:rPr>
          <w:rFonts w:eastAsia="Times New Roman"/>
          <w:kern w:val="0"/>
          <w:sz w:val="24"/>
          <w:szCs w:val="24"/>
          <w:lang w:eastAsia="pt-BR"/>
          <w14:ligatures w14:val="none"/>
        </w:rPr>
      </w:pPr>
      <w:r w:rsidRPr="00742160">
        <w:rPr>
          <w:rFonts w:eastAsia="Times New Roman"/>
          <w:kern w:val="0"/>
          <w:sz w:val="24"/>
          <w:szCs w:val="24"/>
          <w:lang w:eastAsia="pt-BR"/>
          <w14:ligatures w14:val="none"/>
        </w:rPr>
        <w:t>Assembleia Legislativa do Estado do Maranhão, 06 de maio de 2026.</w:t>
      </w:r>
    </w:p>
    <w:p w14:paraId="22129094" w14:textId="77777777" w:rsidR="00FC64DB" w:rsidRPr="00827B39" w:rsidRDefault="00FC64DB" w:rsidP="00FC64DB">
      <w:pPr>
        <w:spacing w:before="840" w:after="0" w:line="240" w:lineRule="auto"/>
        <w:jc w:val="center"/>
        <w:rPr>
          <w:b/>
          <w:bCs/>
          <w:sz w:val="24"/>
          <w:szCs w:val="24"/>
        </w:rPr>
      </w:pPr>
      <w:r w:rsidRPr="00827B39">
        <w:rPr>
          <w:b/>
          <w:bCs/>
          <w:sz w:val="24"/>
          <w:szCs w:val="24"/>
        </w:rPr>
        <w:t>DAVI BRANDÃO FARIAS</w:t>
      </w:r>
    </w:p>
    <w:p w14:paraId="3D413A4F" w14:textId="77777777" w:rsidR="00FC64DB" w:rsidRDefault="00FC64DB" w:rsidP="00FC64DB">
      <w:pPr>
        <w:spacing w:before="0" w:after="0" w:line="240" w:lineRule="auto"/>
        <w:jc w:val="center"/>
        <w:rPr>
          <w:sz w:val="24"/>
          <w:szCs w:val="24"/>
        </w:rPr>
      </w:pPr>
      <w:r w:rsidRPr="00827B39">
        <w:rPr>
          <w:sz w:val="24"/>
          <w:szCs w:val="24"/>
        </w:rPr>
        <w:t>Deputado Estadual</w:t>
      </w:r>
    </w:p>
    <w:p w14:paraId="0A66B98D" w14:textId="438A34A0" w:rsidR="00FC64DB" w:rsidRPr="00827B39" w:rsidRDefault="00FC64DB" w:rsidP="00FC64DB">
      <w:pPr>
        <w:spacing w:before="0" w:after="0" w:line="240" w:lineRule="auto"/>
        <w:jc w:val="center"/>
        <w:rPr>
          <w:sz w:val="24"/>
          <w:szCs w:val="24"/>
        </w:rPr>
      </w:pPr>
    </w:p>
    <w:sectPr w:rsidR="00FC64DB" w:rsidRPr="00827B39" w:rsidSect="00BB1224">
      <w:headerReference w:type="default" r:id="rId7"/>
      <w:footerReference w:type="default" r:id="rId8"/>
      <w:pgSz w:w="11900" w:h="16840"/>
      <w:pgMar w:top="2747" w:right="1410" w:bottom="1473" w:left="1701" w:header="172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4C6AB" w14:textId="77777777" w:rsidR="00AF2411" w:rsidRDefault="00AF2411" w:rsidP="00F22FA2">
      <w:pPr>
        <w:spacing w:before="0" w:after="0" w:line="240" w:lineRule="auto"/>
      </w:pPr>
      <w:r>
        <w:separator/>
      </w:r>
    </w:p>
  </w:endnote>
  <w:endnote w:type="continuationSeparator" w:id="0">
    <w:p w14:paraId="4D1F922A" w14:textId="77777777" w:rsidR="00AF2411" w:rsidRDefault="00AF2411" w:rsidP="00F22FA2">
      <w:pPr>
        <w:spacing w:before="0" w:after="0" w:line="240" w:lineRule="auto"/>
      </w:pPr>
      <w:r>
        <w:continuationSeparator/>
      </w:r>
    </w:p>
  </w:endnote>
  <w:endnote w:type="continuationNotice" w:id="1">
    <w:p w14:paraId="16977B68" w14:textId="77777777" w:rsidR="00AF2411" w:rsidRDefault="00AF2411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1EEF" w14:textId="77777777" w:rsidR="00014333" w:rsidRPr="00A509A6" w:rsidRDefault="00014333" w:rsidP="00014333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>Palácio Manuel Beckman - Av. Jerônimo de Albuquerque - Sítio do Rangedor - Calhau</w:t>
    </w:r>
  </w:p>
  <w:p w14:paraId="31D88141" w14:textId="6E9E4637" w:rsidR="00014333" w:rsidRPr="00014333" w:rsidRDefault="00014333" w:rsidP="00014333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8C5EC" w14:textId="77777777" w:rsidR="00AF2411" w:rsidRDefault="00AF2411" w:rsidP="00F22FA2">
      <w:pPr>
        <w:spacing w:before="0" w:after="0" w:line="240" w:lineRule="auto"/>
      </w:pPr>
      <w:r>
        <w:separator/>
      </w:r>
    </w:p>
  </w:footnote>
  <w:footnote w:type="continuationSeparator" w:id="0">
    <w:p w14:paraId="1B16517C" w14:textId="77777777" w:rsidR="00AF2411" w:rsidRDefault="00AF2411" w:rsidP="00F22FA2">
      <w:pPr>
        <w:spacing w:before="0" w:after="0" w:line="240" w:lineRule="auto"/>
      </w:pPr>
      <w:r>
        <w:continuationSeparator/>
      </w:r>
    </w:p>
  </w:footnote>
  <w:footnote w:type="continuationNotice" w:id="1">
    <w:p w14:paraId="4A214917" w14:textId="77777777" w:rsidR="00AF2411" w:rsidRDefault="00AF2411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7A205" w14:textId="77777777" w:rsidR="00F22FA2" w:rsidRDefault="00F22FA2" w:rsidP="00F22FA2">
    <w:pPr>
      <w:pStyle w:val="Cabealho"/>
      <w:jc w:val="center"/>
    </w:pPr>
    <w:r w:rsidRPr="0055536B">
      <w:rPr>
        <w:noProof/>
      </w:rPr>
      <w:drawing>
        <wp:inline distT="0" distB="0" distL="0" distR="0" wp14:anchorId="54F0EDE4" wp14:editId="39E338A4">
          <wp:extent cx="742659" cy="775303"/>
          <wp:effectExtent l="0" t="0" r="0" b="0"/>
          <wp:docPr id="589333698" name="Imagem 589333698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FF7FA5" w14:textId="77777777" w:rsidR="00F22FA2" w:rsidRPr="00491495" w:rsidRDefault="00F22FA2" w:rsidP="00F22FA2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47D0B103" w14:textId="77777777" w:rsidR="00F22FA2" w:rsidRPr="006B432F" w:rsidRDefault="00F22FA2" w:rsidP="00F22FA2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23924A" w14:textId="77777777" w:rsidR="00F22FA2" w:rsidRPr="00B72D26" w:rsidRDefault="00F22FA2" w:rsidP="00F22FA2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DCE66F3" w14:textId="77777777" w:rsidR="00F22FA2" w:rsidRDefault="00F22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5"/>
  </w:num>
  <w:num w:numId="2" w16cid:durableId="24984166">
    <w:abstractNumId w:val="1"/>
  </w:num>
  <w:num w:numId="3" w16cid:durableId="1393843544">
    <w:abstractNumId w:val="0"/>
  </w:num>
  <w:num w:numId="4" w16cid:durableId="371197448">
    <w:abstractNumId w:val="6"/>
  </w:num>
  <w:num w:numId="5" w16cid:durableId="909577783">
    <w:abstractNumId w:val="2"/>
  </w:num>
  <w:num w:numId="6" w16cid:durableId="662706401">
    <w:abstractNumId w:val="3"/>
  </w:num>
  <w:num w:numId="7" w16cid:durableId="1132166791">
    <w:abstractNumId w:val="4"/>
  </w:num>
  <w:num w:numId="8" w16cid:durableId="1255092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337"/>
    <w:rsid w:val="0001129C"/>
    <w:rsid w:val="00014333"/>
    <w:rsid w:val="00043E3A"/>
    <w:rsid w:val="000B348C"/>
    <w:rsid w:val="000B60B6"/>
    <w:rsid w:val="000E42CE"/>
    <w:rsid w:val="000E4624"/>
    <w:rsid w:val="000F3661"/>
    <w:rsid w:val="00100A10"/>
    <w:rsid w:val="00125946"/>
    <w:rsid w:val="001366CF"/>
    <w:rsid w:val="00144EFE"/>
    <w:rsid w:val="0014672D"/>
    <w:rsid w:val="00164D03"/>
    <w:rsid w:val="0016786D"/>
    <w:rsid w:val="00171CD7"/>
    <w:rsid w:val="00175F61"/>
    <w:rsid w:val="00182DA0"/>
    <w:rsid w:val="001A1851"/>
    <w:rsid w:val="001B264A"/>
    <w:rsid w:val="001C605C"/>
    <w:rsid w:val="001D0351"/>
    <w:rsid w:val="00217651"/>
    <w:rsid w:val="00217A31"/>
    <w:rsid w:val="00224BAE"/>
    <w:rsid w:val="002306BD"/>
    <w:rsid w:val="00230A01"/>
    <w:rsid w:val="00266F09"/>
    <w:rsid w:val="002B1B03"/>
    <w:rsid w:val="002C1F00"/>
    <w:rsid w:val="002E1F94"/>
    <w:rsid w:val="0030474A"/>
    <w:rsid w:val="003507DF"/>
    <w:rsid w:val="003B4640"/>
    <w:rsid w:val="003D1F20"/>
    <w:rsid w:val="003D332E"/>
    <w:rsid w:val="003E0836"/>
    <w:rsid w:val="0040397B"/>
    <w:rsid w:val="004430A4"/>
    <w:rsid w:val="00453337"/>
    <w:rsid w:val="004B0A39"/>
    <w:rsid w:val="004D17F0"/>
    <w:rsid w:val="004D5F83"/>
    <w:rsid w:val="00512DBA"/>
    <w:rsid w:val="005164AD"/>
    <w:rsid w:val="00556EF8"/>
    <w:rsid w:val="00562DBD"/>
    <w:rsid w:val="005739F5"/>
    <w:rsid w:val="00590D1E"/>
    <w:rsid w:val="00595740"/>
    <w:rsid w:val="005E03AE"/>
    <w:rsid w:val="005F265A"/>
    <w:rsid w:val="006036F7"/>
    <w:rsid w:val="00625354"/>
    <w:rsid w:val="00641C88"/>
    <w:rsid w:val="00641CA5"/>
    <w:rsid w:val="00654578"/>
    <w:rsid w:val="0066094E"/>
    <w:rsid w:val="006659D4"/>
    <w:rsid w:val="00673C86"/>
    <w:rsid w:val="00686ACA"/>
    <w:rsid w:val="006E34C6"/>
    <w:rsid w:val="00713587"/>
    <w:rsid w:val="00724B06"/>
    <w:rsid w:val="00734691"/>
    <w:rsid w:val="00742160"/>
    <w:rsid w:val="00761A09"/>
    <w:rsid w:val="0079059E"/>
    <w:rsid w:val="0079229A"/>
    <w:rsid w:val="00793C08"/>
    <w:rsid w:val="007972B1"/>
    <w:rsid w:val="007A7A38"/>
    <w:rsid w:val="007D47F7"/>
    <w:rsid w:val="0086184F"/>
    <w:rsid w:val="008844F4"/>
    <w:rsid w:val="008C201B"/>
    <w:rsid w:val="008D64D1"/>
    <w:rsid w:val="008E5E81"/>
    <w:rsid w:val="00921800"/>
    <w:rsid w:val="0093449F"/>
    <w:rsid w:val="00936744"/>
    <w:rsid w:val="009718E4"/>
    <w:rsid w:val="00971EE6"/>
    <w:rsid w:val="00972192"/>
    <w:rsid w:val="00983F1A"/>
    <w:rsid w:val="009A7363"/>
    <w:rsid w:val="009B669C"/>
    <w:rsid w:val="009B764C"/>
    <w:rsid w:val="00A03ADA"/>
    <w:rsid w:val="00A0502E"/>
    <w:rsid w:val="00A07E88"/>
    <w:rsid w:val="00A11695"/>
    <w:rsid w:val="00A12400"/>
    <w:rsid w:val="00A51E4E"/>
    <w:rsid w:val="00A60A6B"/>
    <w:rsid w:val="00A86115"/>
    <w:rsid w:val="00A95609"/>
    <w:rsid w:val="00AB1343"/>
    <w:rsid w:val="00AC7FF9"/>
    <w:rsid w:val="00AD676D"/>
    <w:rsid w:val="00AE0F9E"/>
    <w:rsid w:val="00AF2411"/>
    <w:rsid w:val="00BB1224"/>
    <w:rsid w:val="00BD5153"/>
    <w:rsid w:val="00BD6F1F"/>
    <w:rsid w:val="00BE02F6"/>
    <w:rsid w:val="00BE2348"/>
    <w:rsid w:val="00C36CF5"/>
    <w:rsid w:val="00C43EB7"/>
    <w:rsid w:val="00C622F4"/>
    <w:rsid w:val="00C9207D"/>
    <w:rsid w:val="00CA36E9"/>
    <w:rsid w:val="00CB4667"/>
    <w:rsid w:val="00CE4FCC"/>
    <w:rsid w:val="00D05974"/>
    <w:rsid w:val="00D17EAB"/>
    <w:rsid w:val="00D51C4C"/>
    <w:rsid w:val="00D52A84"/>
    <w:rsid w:val="00DA3F64"/>
    <w:rsid w:val="00DD0E5B"/>
    <w:rsid w:val="00DD382D"/>
    <w:rsid w:val="00DE7F75"/>
    <w:rsid w:val="00E03B68"/>
    <w:rsid w:val="00E03BEF"/>
    <w:rsid w:val="00E13C71"/>
    <w:rsid w:val="00E51B2D"/>
    <w:rsid w:val="00E51FEE"/>
    <w:rsid w:val="00E538D0"/>
    <w:rsid w:val="00E628DB"/>
    <w:rsid w:val="00E86179"/>
    <w:rsid w:val="00ED32FF"/>
    <w:rsid w:val="00ED375D"/>
    <w:rsid w:val="00F04DD0"/>
    <w:rsid w:val="00F22FA2"/>
    <w:rsid w:val="00F5117F"/>
    <w:rsid w:val="00F55755"/>
    <w:rsid w:val="00F565A0"/>
    <w:rsid w:val="00F60C57"/>
    <w:rsid w:val="00F75F20"/>
    <w:rsid w:val="00F7771B"/>
    <w:rsid w:val="00F81BFF"/>
    <w:rsid w:val="00F86B73"/>
    <w:rsid w:val="00F9225F"/>
    <w:rsid w:val="00FB72BF"/>
    <w:rsid w:val="00FC0BDA"/>
    <w:rsid w:val="00FC64DB"/>
    <w:rsid w:val="00FD3A85"/>
    <w:rsid w:val="00FE460E"/>
    <w:rsid w:val="00FE771F"/>
    <w:rsid w:val="00FF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B27C5"/>
  <w15:chartTrackingRefBased/>
  <w15:docId w15:val="{1FFDE233-16B1-4A4C-AC49-E9A96E1A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NormalWeb">
    <w:name w:val="Normal (Web)"/>
    <w:basedOn w:val="Normal"/>
    <w:uiPriority w:val="99"/>
    <w:unhideWhenUsed/>
    <w:rsid w:val="004533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F22FA2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FA2"/>
  </w:style>
  <w:style w:type="paragraph" w:styleId="Rodap">
    <w:name w:val="footer"/>
    <w:basedOn w:val="Normal"/>
    <w:link w:val="RodapChar"/>
    <w:uiPriority w:val="99"/>
    <w:unhideWhenUsed/>
    <w:rsid w:val="00F22FA2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FA2"/>
  </w:style>
  <w:style w:type="character" w:styleId="Hyperlink">
    <w:name w:val="Hyperlink"/>
    <w:basedOn w:val="Fontepargpadro"/>
    <w:uiPriority w:val="99"/>
    <w:unhideWhenUsed/>
    <w:rsid w:val="00761A0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61A0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E34C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1C60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4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9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0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307</Words>
  <Characters>1651</Characters>
  <Application>Microsoft Office Word</Application>
  <DocSecurity>0</DocSecurity>
  <Lines>33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88</cp:revision>
  <cp:lastPrinted>2023-09-13T13:50:00Z</cp:lastPrinted>
  <dcterms:created xsi:type="dcterms:W3CDTF">2023-09-11T14:11:00Z</dcterms:created>
  <dcterms:modified xsi:type="dcterms:W3CDTF">2026-05-06T17:48:00Z</dcterms:modified>
</cp:coreProperties>
</file>