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A2A56" w14:textId="77777777" w:rsidR="008000E0" w:rsidRDefault="008000E0" w:rsidP="005D75B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p w14:paraId="1DF7CA61" w14:textId="77777777" w:rsidR="00A133DB" w:rsidRPr="005D75BD" w:rsidRDefault="00A133DB" w:rsidP="005D75B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3D0FAFD5" w14:textId="77777777" w:rsidR="00A3132E" w:rsidRPr="005D75BD" w:rsidRDefault="00A3132E" w:rsidP="005D75B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BF86B4" w14:textId="77777777" w:rsidR="008000E0" w:rsidRPr="005D75BD" w:rsidRDefault="008000E0" w:rsidP="005D75B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5BD">
        <w:rPr>
          <w:rFonts w:ascii="Times New Roman" w:hAnsi="Times New Roman" w:cs="Times New Roman"/>
          <w:b/>
          <w:sz w:val="24"/>
          <w:szCs w:val="24"/>
        </w:rPr>
        <w:t>INDICAÇÃO Nº ____/2026</w:t>
      </w:r>
    </w:p>
    <w:p w14:paraId="7A8B3248" w14:textId="77777777" w:rsidR="00D12BF8" w:rsidRPr="005D75BD" w:rsidRDefault="00D12BF8" w:rsidP="005D75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D941F7" w14:textId="77777777" w:rsidR="00A3132E" w:rsidRPr="005D75BD" w:rsidRDefault="00A3132E" w:rsidP="005D75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35357B" w14:textId="0B8CFD04" w:rsidR="005D75BD" w:rsidRPr="00A133DB" w:rsidRDefault="00D12BF8" w:rsidP="005D75BD">
      <w:pPr>
        <w:ind w:left="3828"/>
        <w:jc w:val="both"/>
        <w:rPr>
          <w:rFonts w:ascii="Times New Roman" w:hAnsi="Times New Roman" w:cs="Times New Roman"/>
        </w:rPr>
      </w:pPr>
      <w:r w:rsidRPr="00A133DB">
        <w:rPr>
          <w:rFonts w:ascii="Times New Roman" w:hAnsi="Times New Roman" w:cs="Times New Roman"/>
          <w:b/>
          <w:sz w:val="24"/>
          <w:szCs w:val="24"/>
        </w:rPr>
        <w:t>Assunto</w:t>
      </w:r>
      <w:r w:rsidRPr="005D75BD">
        <w:rPr>
          <w:rFonts w:ascii="Times New Roman" w:hAnsi="Times New Roman" w:cs="Times New Roman"/>
          <w:sz w:val="24"/>
          <w:szCs w:val="24"/>
        </w:rPr>
        <w:t xml:space="preserve">: </w:t>
      </w:r>
      <w:r w:rsidR="00A133DB" w:rsidRPr="00A133DB">
        <w:rPr>
          <w:rFonts w:ascii="Times New Roman" w:hAnsi="Times New Roman" w:cs="Times New Roman"/>
        </w:rPr>
        <w:t xml:space="preserve">Solicito </w:t>
      </w:r>
      <w:r w:rsidR="005D75BD" w:rsidRPr="00A133DB">
        <w:rPr>
          <w:rFonts w:ascii="Times New Roman" w:hAnsi="Times New Roman" w:cs="Times New Roman"/>
        </w:rPr>
        <w:t xml:space="preserve">empenho </w:t>
      </w:r>
      <w:r w:rsidR="00A133DB" w:rsidRPr="00A133DB">
        <w:rPr>
          <w:rFonts w:ascii="Times New Roman" w:hAnsi="Times New Roman" w:cs="Times New Roman"/>
          <w:b/>
          <w:i/>
        </w:rPr>
        <w:t>URGENTE</w:t>
      </w:r>
      <w:r w:rsidR="00A133DB" w:rsidRPr="00A133DB">
        <w:rPr>
          <w:rFonts w:ascii="Times New Roman" w:hAnsi="Times New Roman" w:cs="Times New Roman"/>
        </w:rPr>
        <w:t xml:space="preserve"> </w:t>
      </w:r>
      <w:r w:rsidR="005D75BD" w:rsidRPr="00A133DB">
        <w:rPr>
          <w:rFonts w:ascii="Times New Roman" w:hAnsi="Times New Roman" w:cs="Times New Roman"/>
        </w:rPr>
        <w:t>do Governo do Estado e da SINFRA</w:t>
      </w:r>
      <w:r w:rsidR="00A133DB" w:rsidRPr="00A133DB">
        <w:rPr>
          <w:rFonts w:ascii="Times New Roman" w:hAnsi="Times New Roman" w:cs="Times New Roman"/>
        </w:rPr>
        <w:t>,</w:t>
      </w:r>
      <w:r w:rsidR="005D75BD" w:rsidRPr="00A133DB">
        <w:rPr>
          <w:rFonts w:ascii="Times New Roman" w:hAnsi="Times New Roman" w:cs="Times New Roman"/>
        </w:rPr>
        <w:t xml:space="preserve"> para que seja realizada a </w:t>
      </w:r>
      <w:bookmarkStart w:id="1" w:name="_GoBack"/>
      <w:r w:rsidR="005D75BD" w:rsidRPr="00A133DB">
        <w:rPr>
          <w:rFonts w:ascii="Times New Roman" w:hAnsi="Times New Roman" w:cs="Times New Roman"/>
        </w:rPr>
        <w:t>recuperação total do pavimento, drenagem e sinalização do referido trecho</w:t>
      </w:r>
      <w:r w:rsidR="00A133DB" w:rsidRPr="00A133DB">
        <w:rPr>
          <w:rFonts w:ascii="Times New Roman" w:hAnsi="Times New Roman" w:cs="Times New Roman"/>
        </w:rPr>
        <w:t xml:space="preserve"> da MA - 00</w:t>
      </w:r>
      <w:bookmarkEnd w:id="1"/>
      <w:r w:rsidR="00A133DB" w:rsidRPr="00A133DB">
        <w:rPr>
          <w:rFonts w:ascii="Times New Roman" w:hAnsi="Times New Roman" w:cs="Times New Roman"/>
        </w:rPr>
        <w:t>6</w:t>
      </w:r>
      <w:r w:rsidR="005D75BD" w:rsidRPr="00A133DB">
        <w:rPr>
          <w:rFonts w:ascii="Times New Roman" w:hAnsi="Times New Roman" w:cs="Times New Roman"/>
        </w:rPr>
        <w:t>.</w:t>
      </w:r>
    </w:p>
    <w:p w14:paraId="72117C73" w14:textId="15D59155" w:rsidR="00D12BF8" w:rsidRPr="005D75BD" w:rsidRDefault="00D12BF8" w:rsidP="005D75BD">
      <w:pPr>
        <w:ind w:left="4253" w:hanging="851"/>
        <w:jc w:val="both"/>
        <w:rPr>
          <w:rFonts w:ascii="Times New Roman" w:hAnsi="Times New Roman" w:cs="Times New Roman"/>
          <w:sz w:val="24"/>
          <w:szCs w:val="24"/>
        </w:rPr>
      </w:pPr>
    </w:p>
    <w:p w14:paraId="47DA36E5" w14:textId="77777777" w:rsidR="00A133DB" w:rsidRDefault="00A133DB" w:rsidP="005D75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E04489" w14:textId="77777777" w:rsidR="00D12BF8" w:rsidRDefault="00D12BF8" w:rsidP="005D75BD">
      <w:pPr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>Senhora Presidente,</w:t>
      </w:r>
    </w:p>
    <w:p w14:paraId="58452F5E" w14:textId="77777777" w:rsidR="00A133DB" w:rsidRPr="005D75BD" w:rsidRDefault="00A133DB" w:rsidP="005D75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C0098" w14:textId="38FB6717" w:rsidR="00D12BF8" w:rsidRDefault="00D12BF8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 xml:space="preserve">Nos termos do art. 152 do Regimento Interno desta Casa Legislativa, o Deputado que subscreve a presente Indicação, solicita a Vossa Excelência que, após ouvido o Plenário, seja encaminhado expediente ao Excelentíssimo Senhor Governador do Estado do Maranhão, </w:t>
      </w:r>
      <w:r w:rsidRPr="005D75BD">
        <w:rPr>
          <w:rFonts w:ascii="Times New Roman" w:hAnsi="Times New Roman" w:cs="Times New Roman"/>
          <w:b/>
          <w:color w:val="1F1F1F"/>
          <w:sz w:val="24"/>
          <w:szCs w:val="24"/>
          <w:shd w:val="clear" w:color="auto" w:fill="FFFFFF"/>
        </w:rPr>
        <w:t>CARLOS</w:t>
      </w:r>
      <w:r w:rsidRPr="005D75BD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ORLEANS </w:t>
      </w:r>
      <w:r w:rsidRPr="005D75BD">
        <w:rPr>
          <w:rFonts w:ascii="Times New Roman" w:hAnsi="Times New Roman" w:cs="Times New Roman"/>
          <w:b/>
          <w:color w:val="1F1F1F"/>
          <w:sz w:val="24"/>
          <w:szCs w:val="24"/>
          <w:shd w:val="clear" w:color="auto" w:fill="FFFFFF"/>
        </w:rPr>
        <w:t>BRANDÃO</w:t>
      </w:r>
      <w:r w:rsidRPr="005D75BD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JÚNIOR</w:t>
      </w:r>
      <w:r w:rsidRPr="005D75BD">
        <w:rPr>
          <w:rFonts w:ascii="Times New Roman" w:hAnsi="Times New Roman" w:cs="Times New Roman"/>
          <w:sz w:val="24"/>
          <w:szCs w:val="24"/>
        </w:rPr>
        <w:t xml:space="preserve">, e </w:t>
      </w:r>
      <w:r w:rsidR="005D75BD" w:rsidRPr="005D75BD">
        <w:rPr>
          <w:rFonts w:ascii="Times New Roman" w:hAnsi="Times New Roman" w:cs="Times New Roman"/>
          <w:sz w:val="24"/>
          <w:szCs w:val="24"/>
        </w:rPr>
        <w:t>ao Excelentíssimo</w:t>
      </w:r>
      <w:r w:rsidRPr="005D75BD">
        <w:rPr>
          <w:rFonts w:ascii="Times New Roman" w:hAnsi="Times New Roman" w:cs="Times New Roman"/>
          <w:sz w:val="24"/>
          <w:szCs w:val="24"/>
        </w:rPr>
        <w:t xml:space="preserve"> Senhor </w:t>
      </w:r>
      <w:r w:rsidR="005D75BD" w:rsidRPr="005D75BD">
        <w:rPr>
          <w:rFonts w:ascii="Times New Roman" w:hAnsi="Times New Roman" w:cs="Times New Roman"/>
          <w:sz w:val="24"/>
          <w:szCs w:val="24"/>
        </w:rPr>
        <w:t>Secretário de Estado da Infraestrutura – SINFRA</w:t>
      </w:r>
      <w:r w:rsidRPr="005D75BD">
        <w:rPr>
          <w:rFonts w:ascii="Times New Roman" w:hAnsi="Times New Roman" w:cs="Times New Roman"/>
          <w:sz w:val="24"/>
          <w:szCs w:val="24"/>
        </w:rPr>
        <w:t xml:space="preserve">, </w:t>
      </w:r>
      <w:r w:rsidR="005D75BD" w:rsidRPr="005D75BD">
        <w:rPr>
          <w:rFonts w:ascii="Times New Roman" w:hAnsi="Times New Roman" w:cs="Times New Roman"/>
          <w:b/>
          <w:sz w:val="24"/>
          <w:szCs w:val="24"/>
        </w:rPr>
        <w:t xml:space="preserve">APARÍCIO BANDEIRA </w:t>
      </w:r>
      <w:r w:rsidR="005D75BD" w:rsidRPr="005D75BD">
        <w:rPr>
          <w:rFonts w:ascii="Times New Roman" w:hAnsi="Times New Roman" w:cs="Times New Roman"/>
          <w:sz w:val="24"/>
          <w:szCs w:val="24"/>
        </w:rPr>
        <w:t>FILHO</w:t>
      </w:r>
      <w:r w:rsidR="005D75BD" w:rsidRPr="005D75BD">
        <w:rPr>
          <w:rFonts w:ascii="Times New Roman" w:hAnsi="Times New Roman" w:cs="Times New Roman"/>
          <w:sz w:val="24"/>
          <w:szCs w:val="24"/>
        </w:rPr>
        <w:t xml:space="preserve"> </w:t>
      </w:r>
      <w:r w:rsidR="005D75BD" w:rsidRPr="005D75BD">
        <w:rPr>
          <w:rFonts w:ascii="Times New Roman" w:hAnsi="Times New Roman" w:cs="Times New Roman"/>
          <w:sz w:val="24"/>
          <w:szCs w:val="24"/>
        </w:rPr>
        <w:t>que seja determinada a recuperação total da rodovia MA-006, no trecho que liga Fortaleza dos Nogueiras até Formosa da Serra Negra - MA.</w:t>
      </w:r>
    </w:p>
    <w:p w14:paraId="1978C0F1" w14:textId="77777777" w:rsidR="00A133DB" w:rsidRPr="005D75BD" w:rsidRDefault="00A133DB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</w:p>
    <w:p w14:paraId="7B48BBA1" w14:textId="4B245FCA" w:rsidR="00D12BF8" w:rsidRDefault="00D12BF8" w:rsidP="00A133D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75BD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488E978C" w14:textId="77777777" w:rsidR="00A133DB" w:rsidRPr="005D75BD" w:rsidRDefault="00A133DB" w:rsidP="00A133D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6CE7A3" w14:textId="77777777" w:rsidR="005D75BD" w:rsidRPr="005D75BD" w:rsidRDefault="005D75BD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>A MA-006 é conhecida como um dos principais "caminhos do agro" do sul maranhense. O trecho entre Fortaleza dos Nogueiras e Formosa da Serra Negra encontra-se em estado crítico de conservação, com buracos, atoleiros e pontos de erosão que comprometem seriamente o tráfego.</w:t>
      </w:r>
    </w:p>
    <w:p w14:paraId="67FF223E" w14:textId="21589FF7" w:rsidR="00A133DB" w:rsidRDefault="00A133DB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FFD92DB" w14:textId="77777777" w:rsidR="005D75BD" w:rsidRPr="005D75BD" w:rsidRDefault="005D75BD" w:rsidP="00A133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FE8F0" w14:textId="0116CA9C" w:rsidR="005D75BD" w:rsidRPr="005D75BD" w:rsidRDefault="005D75BD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>A situação atual tem causado:</w:t>
      </w:r>
    </w:p>
    <w:p w14:paraId="6EE80B16" w14:textId="77777777" w:rsidR="005D75BD" w:rsidRPr="005D75BD" w:rsidRDefault="005D75BD" w:rsidP="00A133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5D75BD">
        <w:rPr>
          <w:rFonts w:ascii="Times New Roman" w:hAnsi="Times New Roman" w:cs="Times New Roman"/>
        </w:rPr>
        <w:t>- Dificuldades no transporte de pessoas: Moradores da região enfrentam risco diário e aumento do tempo de deslocamento para trabalho, estudo e acesso a serviços.</w:t>
      </w:r>
    </w:p>
    <w:p w14:paraId="56FE4B45" w14:textId="77777777" w:rsidR="005D75BD" w:rsidRPr="005D75BD" w:rsidRDefault="005D75BD" w:rsidP="00A133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5D75BD">
        <w:rPr>
          <w:rFonts w:ascii="Times New Roman" w:hAnsi="Times New Roman" w:cs="Times New Roman"/>
        </w:rPr>
        <w:t>- Risco à saúde pública: Ambulâncias e veículos de emergência têm dificuldade de trafegar, atrasando o socorro e colocando vidas em risco.</w:t>
      </w:r>
    </w:p>
    <w:p w14:paraId="749A6EB4" w14:textId="77777777" w:rsidR="005D75BD" w:rsidRPr="005D75BD" w:rsidRDefault="005D75BD" w:rsidP="00A133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5D75BD">
        <w:rPr>
          <w:rFonts w:ascii="Times New Roman" w:hAnsi="Times New Roman" w:cs="Times New Roman"/>
        </w:rPr>
        <w:t>- Prejuízo ao escoamento da produção agrícola: A via é rota essencial para o transporte de soja, milho e outros produtos do agronegócio. Os danos elevam o custo do frete, causam perda de cargas e reduzem a competitividade dos produtores.</w:t>
      </w:r>
    </w:p>
    <w:p w14:paraId="6395EB05" w14:textId="77777777" w:rsidR="005D75BD" w:rsidRPr="005D75BD" w:rsidRDefault="005D75BD" w:rsidP="00A133D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5D75BD">
        <w:rPr>
          <w:rFonts w:ascii="Times New Roman" w:hAnsi="Times New Roman" w:cs="Times New Roman"/>
        </w:rPr>
        <w:t>- Isolamento de comunidades: No período chuvoso, trechos tornam-se intransitáveis, isolando povoados e propriedades rurais.</w:t>
      </w:r>
    </w:p>
    <w:p w14:paraId="2C1767A1" w14:textId="77777777" w:rsidR="005D75BD" w:rsidRPr="005D75BD" w:rsidRDefault="005D75BD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>Diante da relevância econômica e social da MA-006 para o desenvolvimento do sul do Maranhão, solicito empenho urgente do Governo do Estado e da SINFRA para que seja realizada a recuperação total do pavimento, drenagem e sinalização do referido trecho.</w:t>
      </w:r>
    </w:p>
    <w:p w14:paraId="326860B1" w14:textId="77777777" w:rsidR="005D75BD" w:rsidRPr="005D75BD" w:rsidRDefault="005D75BD" w:rsidP="00A133DB">
      <w:pPr>
        <w:spacing w:line="36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5D75BD">
        <w:rPr>
          <w:rFonts w:ascii="Times New Roman" w:hAnsi="Times New Roman" w:cs="Times New Roman"/>
          <w:sz w:val="24"/>
          <w:szCs w:val="24"/>
        </w:rPr>
        <w:t>Assim, certo do compromisso desta gestão com a infraestrutura e com o fortalecimento do agro maranhense, conto com a sensibilidade de Vossa Excelência e do Senhor Secretário para atendimento desta indicação.</w:t>
      </w:r>
    </w:p>
    <w:p w14:paraId="3335A59B" w14:textId="77777777" w:rsidR="00D12BF8" w:rsidRPr="005D75BD" w:rsidRDefault="00D12BF8" w:rsidP="005D75B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F674A" w14:textId="0C14BB99" w:rsidR="008000E0" w:rsidRPr="005D75BD" w:rsidRDefault="008000E0" w:rsidP="005D75BD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5D75BD">
        <w:rPr>
          <w:b/>
          <w:color w:val="000000" w:themeColor="text1"/>
        </w:rPr>
        <w:t xml:space="preserve">PLENÁRIO DEPUTADO “NAGIB HAICKEL”, DO PALÁCIO MANUEL BECKMAN, EM SÃO LUÍS – MARANHÃO, </w:t>
      </w:r>
      <w:r w:rsidR="0024491F" w:rsidRPr="005D75BD">
        <w:rPr>
          <w:b/>
          <w:color w:val="000000" w:themeColor="text1"/>
        </w:rPr>
        <w:t>08</w:t>
      </w:r>
      <w:r w:rsidRPr="005D75BD">
        <w:rPr>
          <w:b/>
          <w:color w:val="000000" w:themeColor="text1"/>
        </w:rPr>
        <w:t xml:space="preserve"> DE </w:t>
      </w:r>
      <w:r w:rsidR="0024491F" w:rsidRPr="005D75BD">
        <w:rPr>
          <w:b/>
          <w:color w:val="000000" w:themeColor="text1"/>
        </w:rPr>
        <w:t>JUNHO</w:t>
      </w:r>
      <w:r w:rsidRPr="005D75BD">
        <w:rPr>
          <w:b/>
          <w:color w:val="000000" w:themeColor="text1"/>
        </w:rPr>
        <w:t xml:space="preserve"> DE 2026</w:t>
      </w:r>
      <w:r w:rsidRPr="005D75BD">
        <w:rPr>
          <w:color w:val="000000" w:themeColor="text1"/>
        </w:rPr>
        <w:t>.</w:t>
      </w:r>
    </w:p>
    <w:p w14:paraId="2A92716B" w14:textId="77777777" w:rsidR="008000E0" w:rsidRPr="005D75BD" w:rsidRDefault="008000E0" w:rsidP="005D75B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F15DE07" w14:textId="77777777" w:rsidR="008000E0" w:rsidRPr="005D75BD" w:rsidRDefault="008000E0" w:rsidP="005D75BD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4F38950" w14:textId="77777777" w:rsidR="008000E0" w:rsidRPr="005D75BD" w:rsidRDefault="008000E0" w:rsidP="00A133DB">
      <w:pPr>
        <w:pStyle w:val="Corpodetexto"/>
        <w:jc w:val="center"/>
        <w:rPr>
          <w:b/>
          <w:bCs/>
        </w:rPr>
      </w:pPr>
      <w:r w:rsidRPr="005D75BD">
        <w:rPr>
          <w:b/>
          <w:bCs/>
        </w:rPr>
        <w:t>ARISTON RIBEIRO</w:t>
      </w:r>
    </w:p>
    <w:p w14:paraId="4F7D7650" w14:textId="62676AFB" w:rsidR="006C3874" w:rsidRPr="005D75BD" w:rsidRDefault="008000E0" w:rsidP="00A133DB">
      <w:pPr>
        <w:pStyle w:val="Corpodetexto"/>
        <w:jc w:val="center"/>
      </w:pPr>
      <w:r w:rsidRPr="005D75BD">
        <w:t>Deputado Estadual</w:t>
      </w:r>
    </w:p>
    <w:sectPr w:rsidR="006C3874" w:rsidRPr="005D75BD" w:rsidSect="008000E0">
      <w:headerReference w:type="default" r:id="rId8"/>
      <w:footerReference w:type="default" r:id="rId9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5B0FE" w14:textId="77777777" w:rsidR="00A445FC" w:rsidRDefault="00A445FC">
      <w:pPr>
        <w:spacing w:after="0" w:line="240" w:lineRule="auto"/>
      </w:pPr>
      <w:r>
        <w:separator/>
      </w:r>
    </w:p>
  </w:endnote>
  <w:endnote w:type="continuationSeparator" w:id="0">
    <w:p w14:paraId="65F0C8F4" w14:textId="77777777" w:rsidR="00A445FC" w:rsidRDefault="00A44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9F058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D12BF8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69E65109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43BFA3C8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D0054" w14:textId="77777777" w:rsidR="00A445FC" w:rsidRDefault="00A445FC">
      <w:pPr>
        <w:spacing w:after="0" w:line="240" w:lineRule="auto"/>
      </w:pPr>
      <w:r>
        <w:separator/>
      </w:r>
    </w:p>
  </w:footnote>
  <w:footnote w:type="continuationSeparator" w:id="0">
    <w:p w14:paraId="566B2EF6" w14:textId="77777777" w:rsidR="00A445FC" w:rsidRDefault="00A44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92A4E" w14:textId="77777777" w:rsidR="008000E0" w:rsidRPr="00282F73" w:rsidRDefault="008000E0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42977B" wp14:editId="17BA3D9A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698226093" name="Imagem 698226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4A28B133" w14:textId="77777777" w:rsidR="008000E0" w:rsidRPr="00282F73" w:rsidRDefault="008000E0" w:rsidP="00706646">
    <w:pPr>
      <w:spacing w:after="0" w:line="240" w:lineRule="auto"/>
      <w:jc w:val="center"/>
    </w:pPr>
    <w:r w:rsidRPr="00282F73">
      <w:t>Assembleia Legislativa do Estado do Maranhão</w:t>
    </w:r>
  </w:p>
  <w:p w14:paraId="1622DA94" w14:textId="77777777" w:rsidR="008000E0" w:rsidRPr="00282F73" w:rsidRDefault="008000E0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A1F61"/>
    <w:multiLevelType w:val="hybridMultilevel"/>
    <w:tmpl w:val="58BA5E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0E0"/>
    <w:rsid w:val="00064173"/>
    <w:rsid w:val="000D729B"/>
    <w:rsid w:val="0024491F"/>
    <w:rsid w:val="00254CE2"/>
    <w:rsid w:val="003A1B26"/>
    <w:rsid w:val="005D75BD"/>
    <w:rsid w:val="0069741E"/>
    <w:rsid w:val="006C3874"/>
    <w:rsid w:val="008000E0"/>
    <w:rsid w:val="00A133DB"/>
    <w:rsid w:val="00A3132E"/>
    <w:rsid w:val="00A445FC"/>
    <w:rsid w:val="00D12BF8"/>
    <w:rsid w:val="00DB2007"/>
    <w:rsid w:val="00F91CCC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A283"/>
  <w15:chartTrackingRefBased/>
  <w15:docId w15:val="{2E281C98-E344-432C-B0A7-573A9E3D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0E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00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00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00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00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00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00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00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00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00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00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00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00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0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0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00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0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00E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00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00E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00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0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00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00E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8000E0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800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8000E0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8000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0E0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2B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BF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BDF0B-6D8A-44E6-A802-A5C67F40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Assunção</cp:lastModifiedBy>
  <cp:revision>2</cp:revision>
  <cp:lastPrinted>2026-06-08T12:32:00Z</cp:lastPrinted>
  <dcterms:created xsi:type="dcterms:W3CDTF">2026-06-10T01:25:00Z</dcterms:created>
  <dcterms:modified xsi:type="dcterms:W3CDTF">2026-06-10T01:25:00Z</dcterms:modified>
</cp:coreProperties>
</file>