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2432AF0D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43400E">
        <w:rPr>
          <w:rFonts w:ascii="Arial" w:eastAsia="Times New Roman" w:hAnsi="Arial" w:cs="Arial"/>
        </w:rPr>
        <w:t>21</w:t>
      </w:r>
      <w:r w:rsidR="00FC434A">
        <w:rPr>
          <w:rFonts w:ascii="Arial" w:eastAsia="Times New Roman" w:hAnsi="Arial" w:cs="Arial"/>
        </w:rPr>
        <w:t>5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7E6D5EB0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 xml:space="preserve">o Projeto de Lei </w:t>
      </w:r>
      <w:r w:rsidR="0043400E">
        <w:rPr>
          <w:rFonts w:ascii="Arial" w:eastAsia="Times New Roman" w:hAnsi="Arial" w:cs="Arial"/>
        </w:rPr>
        <w:t xml:space="preserve">Ordinária </w:t>
      </w:r>
      <w:r w:rsidR="00E92C39">
        <w:rPr>
          <w:rFonts w:ascii="Arial" w:eastAsia="Times New Roman" w:hAnsi="Arial" w:cs="Arial"/>
        </w:rPr>
        <w:t xml:space="preserve">nº </w:t>
      </w:r>
      <w:r w:rsidR="00FC434A">
        <w:rPr>
          <w:rFonts w:ascii="Arial" w:eastAsia="Times New Roman" w:hAnsi="Arial" w:cs="Arial"/>
        </w:rPr>
        <w:t>82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Poder </w:t>
      </w:r>
      <w:r w:rsidR="00E831C3" w:rsidRPr="00E831C3">
        <w:rPr>
          <w:rFonts w:ascii="Arial" w:eastAsia="Times New Roman" w:hAnsi="Arial" w:cs="Arial"/>
        </w:rPr>
        <w:t>Executivo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4EF44A64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FC434A">
        <w:rPr>
          <w:rFonts w:ascii="Arial" w:eastAsia="Times New Roman" w:hAnsi="Arial" w:cs="Arial"/>
        </w:rPr>
        <w:t>23</w:t>
      </w:r>
      <w:r w:rsidR="0043400E">
        <w:rPr>
          <w:rFonts w:ascii="Arial" w:eastAsia="Times New Roman" w:hAnsi="Arial" w:cs="Arial"/>
        </w:rPr>
        <w:t xml:space="preserve"> de junho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13393537" w:rsidR="00377CE0" w:rsidRPr="00E831C3" w:rsidRDefault="0043400E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Antônio Pereira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5954F" w14:textId="77777777" w:rsidR="000F0B15" w:rsidRDefault="000F0B15" w:rsidP="003808B8">
      <w:r>
        <w:separator/>
      </w:r>
    </w:p>
  </w:endnote>
  <w:endnote w:type="continuationSeparator" w:id="0">
    <w:p w14:paraId="6A2B54D6" w14:textId="77777777" w:rsidR="000F0B15" w:rsidRDefault="000F0B15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0EF73" w14:textId="77777777" w:rsidR="000F0B15" w:rsidRDefault="000F0B15" w:rsidP="003808B8">
      <w:r>
        <w:separator/>
      </w:r>
    </w:p>
  </w:footnote>
  <w:footnote w:type="continuationSeparator" w:id="0">
    <w:p w14:paraId="72614AED" w14:textId="77777777" w:rsidR="000F0B15" w:rsidRDefault="000F0B15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3712012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F0B15"/>
    <w:rsid w:val="001B2D4F"/>
    <w:rsid w:val="001C5BE4"/>
    <w:rsid w:val="001D3727"/>
    <w:rsid w:val="001D596C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A13C06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9503B"/>
    <w:rsid w:val="00DB0425"/>
    <w:rsid w:val="00DB6A10"/>
    <w:rsid w:val="00DD6AED"/>
    <w:rsid w:val="00E03B4A"/>
    <w:rsid w:val="00E17110"/>
    <w:rsid w:val="00E831C3"/>
    <w:rsid w:val="00E92C39"/>
    <w:rsid w:val="00EF2C52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2026-04-28T12:41:00Z</cp:lastPrinted>
  <dcterms:created xsi:type="dcterms:W3CDTF">2026-06-23T12:27:00Z</dcterms:created>
  <dcterms:modified xsi:type="dcterms:W3CDTF">2026-06-23T12:27:00Z</dcterms:modified>
</cp:coreProperties>
</file>