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24AC88AD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0A042D57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5D4C29F0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4DF1B30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4C6E0163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Nova Olinda do Maranhão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Ary Menezes (PP)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333817B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09F3B9A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662514A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3796293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16B878C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3DFD400E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378F3EEA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0D6D6B15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9B1B076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70CB82AB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359B10D0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5248C412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508145748" name="Imagem 508145748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145748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4C96B776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4D090A4D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6EDCFD0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2EE47D5E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