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6.7.0 -->
  <w:body>
    <w:p w:rsidR="00755942" w:rsidP="00DE653C" w14:paraId="60704AD8" w14:textId="77777777">
      <w:pPr>
        <w:pStyle w:val="Heading1"/>
        <w:tabs>
          <w:tab w:val="left" w:pos="1985"/>
        </w:tabs>
        <w:autoSpaceDE w:val="0"/>
        <w:spacing w:before="0" w:line="360" w:lineRule="auto"/>
        <w:ind w:left="-284" w:firstLine="710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263BAC">
        <w:rPr>
          <w:rFonts w:ascii="Times New Roman" w:hAnsi="Times New Roman"/>
          <w:color w:val="000000" w:themeColor="text1"/>
          <w:sz w:val="24"/>
          <w:szCs w:val="24"/>
        </w:rPr>
        <w:t>INDICAÇÃO Nº     /202</w:t>
      </w:r>
      <w:r>
        <w:rPr>
          <w:rFonts w:ascii="Times New Roman" w:hAnsi="Times New Roman"/>
          <w:color w:val="000000" w:themeColor="text1"/>
          <w:sz w:val="24"/>
          <w:szCs w:val="24"/>
        </w:rPr>
        <w:t>6</w:t>
      </w:r>
    </w:p>
    <w:p w:rsidR="00755942" w:rsidP="00D33A84" w14:paraId="4EF435BB" w14:textId="77777777">
      <w:pPr>
        <w:pStyle w:val="Heading2"/>
        <w:tabs>
          <w:tab w:val="left" w:pos="993"/>
          <w:tab w:val="left" w:pos="1276"/>
        </w:tabs>
        <w:spacing w:line="360" w:lineRule="auto"/>
        <w:ind w:left="-284" w:right="-568" w:firstLine="710"/>
        <w:rPr>
          <w:i w:val="0"/>
          <w:color w:val="000000" w:themeColor="text1"/>
          <w:szCs w:val="24"/>
        </w:rPr>
      </w:pPr>
    </w:p>
    <w:p w:rsidR="00755942" w:rsidP="00D33A84" w14:paraId="09BE2B0B" w14:textId="77777777">
      <w:pPr>
        <w:pStyle w:val="Heading2"/>
        <w:tabs>
          <w:tab w:val="left" w:pos="993"/>
          <w:tab w:val="left" w:pos="1276"/>
        </w:tabs>
        <w:spacing w:line="360" w:lineRule="auto"/>
        <w:ind w:left="-284" w:right="-568" w:firstLine="710"/>
        <w:rPr>
          <w:i w:val="0"/>
          <w:color w:val="000000" w:themeColor="text1"/>
          <w:szCs w:val="24"/>
        </w:rPr>
      </w:pPr>
      <w:r w:rsidRPr="00263BAC">
        <w:rPr>
          <w:i w:val="0"/>
          <w:color w:val="000000" w:themeColor="text1"/>
          <w:szCs w:val="24"/>
        </w:rPr>
        <w:t>Senhor</w:t>
      </w:r>
      <w:r>
        <w:rPr>
          <w:i w:val="0"/>
          <w:color w:val="000000" w:themeColor="text1"/>
          <w:szCs w:val="24"/>
        </w:rPr>
        <w:t>a</w:t>
      </w:r>
      <w:r w:rsidRPr="00263BAC">
        <w:rPr>
          <w:i w:val="0"/>
          <w:color w:val="000000" w:themeColor="text1"/>
          <w:szCs w:val="24"/>
        </w:rPr>
        <w:t xml:space="preserve"> Presidente,</w:t>
      </w:r>
    </w:p>
    <w:p w:rsidR="00755942" w:rsidP="00D33A84" w14:paraId="5F85EBE2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</w:p>
    <w:p w:rsidR="00755942" w:rsidRPr="00DC28D9" w:rsidP="00D33A84" w14:paraId="2FB7215B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Nos termos do art. 152 do Regimento Interno da Assembleia Legislativa do Estado do Maranhão, solicitamos que, após a oitiva da Mesa, seja encaminhada </w:t>
      </w:r>
      <w:r w:rsidRPr="00132C3B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4"/>
          <w:szCs w:val="24"/>
          <w:lang w:eastAsia="pt-BR"/>
        </w:rPr>
        <w:t>Prefeito (a)</w:t>
      </w: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 do Município de </w:t>
      </w:r>
      <w:r w:rsidRPr="00132C3B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4"/>
          <w:szCs w:val="24"/>
          <w:lang w:eastAsia="pt-BR"/>
        </w:rPr>
        <w:t>Presidente Juscelino</w:t>
      </w: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, Sr. </w:t>
      </w:r>
      <w:r w:rsidRPr="00132C3B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4"/>
          <w:szCs w:val="24"/>
          <w:lang w:eastAsia="pt-BR"/>
        </w:rPr>
        <w:t>Dr Pedro Paulo (PL)</w:t>
      </w: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, a presente Indicação, para que adote as providências necessárias à implementação, no âmbito da rede municipal de ensino e à fiscalização de sua observância pelas instituições privadas de ensino sediadas no Município, da substituição de sirenes e campainhas por alertas musicais adequados, em conformidade com a Lei Estadual nº 12.825/2026.</w:t>
      </w:r>
    </w:p>
    <w:p w:rsidR="00755942" w:rsidRPr="00DC28D9" w:rsidP="00D33A84" w14:paraId="1F877B40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A presente Indicação tem por finalidade assegurar a efetiva implementação da Lei Estadual nº 12.825/2026, que determina a substituição de sirenes e campainhas por alertas musicais adequados nas escolas públicas e privadas em que estejam matriculados estudantes com Transtorno do Espectro Autista (TEA).</w:t>
      </w:r>
    </w:p>
    <w:p w:rsidR="00755942" w:rsidRPr="00DC28D9" w:rsidP="00D33A84" w14:paraId="2B8FFBE6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Muitas pessoas com TEA apresentam hipersensibilidade sensorial, sendo os sons intensos e repentinos das sirenes e campainhas capazes de provocar desconforto, ansiedade e crises, comprometendo seu bem-estar e processo de aprendizagem. A substituição desses sinais por alertas musicais constitui medida simples, de baixo custo e eficaz para promover um ambiente escolar mais inclusivo.</w:t>
      </w:r>
    </w:p>
    <w:p w:rsidR="00755942" w:rsidRPr="00DC28D9" w:rsidP="00D33A84" w14:paraId="4DBF827E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Com a promulgação da Lei Estadual nº 12.825/2026, tornou-se obrigatória a adoção dessa medida nas escolas públicas e privadas que atendam estudantes com TEA, sendo necessária a atuação do Poder Executivo Municipal para assegurar sua implementação e o cumprimento da legislação no âmbito de suas competências.</w:t>
      </w:r>
    </w:p>
    <w:p w:rsidR="00755942" w:rsidRPr="00DC28D9" w:rsidP="00D33A84" w14:paraId="46FDF0BE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Diante da relevância da matéria, a presente Indicação busca garantir a efetividade da legislação estadual, promovendo maior acessibilidade e inclusão no ambiente escolar, razão pela qual contamos com o apoio do Poder Executivo Municipal para a adoção das providências necessárias em benefício dos estudantes, de suas famílias e de toda a comunidade escolar.</w:t>
      </w:r>
    </w:p>
    <w:p w:rsidR="00755942" w:rsidRPr="00C15BFD" w:rsidP="00D33A84" w14:paraId="1709821E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</w:p>
    <w:p w:rsidR="00755942" w:rsidP="00D33A84" w14:paraId="62D16B40" w14:textId="77777777">
      <w:pPr>
        <w:tabs>
          <w:tab w:val="left" w:pos="1418"/>
        </w:tabs>
        <w:spacing w:after="0" w:line="360" w:lineRule="auto"/>
        <w:ind w:left="-284" w:firstLine="71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7A2A">
        <w:rPr>
          <w:rFonts w:ascii="Times New Roman" w:hAnsi="Times New Roman" w:cs="Times New Roman"/>
          <w:iCs/>
          <w:sz w:val="24"/>
          <w:szCs w:val="24"/>
        </w:rPr>
        <w:t xml:space="preserve">Plenário Deputado Nagib Haickel, em </w:t>
      </w:r>
      <w:r>
        <w:rPr>
          <w:rFonts w:ascii="Times New Roman" w:hAnsi="Times New Roman" w:cs="Times New Roman"/>
          <w:iCs/>
          <w:sz w:val="24"/>
          <w:szCs w:val="24"/>
        </w:rPr>
        <w:t xml:space="preserve">31 </w:t>
      </w:r>
      <w:r w:rsidRPr="00417A2A">
        <w:rPr>
          <w:rFonts w:ascii="Times New Roman" w:hAnsi="Times New Roman" w:cs="Times New Roman"/>
          <w:iCs/>
          <w:sz w:val="24"/>
          <w:szCs w:val="24"/>
        </w:rPr>
        <w:t xml:space="preserve">de </w:t>
      </w:r>
      <w:r>
        <w:rPr>
          <w:rFonts w:ascii="Times New Roman" w:hAnsi="Times New Roman" w:cs="Times New Roman"/>
          <w:iCs/>
          <w:sz w:val="24"/>
          <w:szCs w:val="24"/>
        </w:rPr>
        <w:t>julho</w:t>
      </w:r>
      <w:r w:rsidRPr="00417A2A">
        <w:rPr>
          <w:rFonts w:ascii="Times New Roman" w:hAnsi="Times New Roman" w:cs="Times New Roman"/>
          <w:iCs/>
          <w:sz w:val="24"/>
          <w:szCs w:val="24"/>
        </w:rPr>
        <w:t xml:space="preserve"> 202</w:t>
      </w:r>
      <w:r>
        <w:rPr>
          <w:rFonts w:ascii="Times New Roman" w:hAnsi="Times New Roman" w:cs="Times New Roman"/>
          <w:iCs/>
          <w:sz w:val="24"/>
          <w:szCs w:val="24"/>
        </w:rPr>
        <w:t>6.</w:t>
      </w:r>
    </w:p>
    <w:p w:rsidR="00755942" w:rsidP="00094B1E" w14:paraId="170C527D" w14:textId="7777777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755942" w:rsidRPr="00417A2A" w:rsidP="00094B1E" w14:paraId="4EC54FE3" w14:textId="7777777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755942" w:rsidRPr="00417A2A" w:rsidP="00094B1E" w14:paraId="0296A670" w14:textId="7777777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7A2A">
        <w:rPr>
          <w:rFonts w:ascii="Times New Roman" w:hAnsi="Times New Roman" w:cs="Times New Roman"/>
          <w:b/>
          <w:sz w:val="24"/>
          <w:szCs w:val="24"/>
        </w:rPr>
        <w:t>WELLINGTON DO CURSO</w:t>
      </w:r>
    </w:p>
    <w:p w:rsidR="00755942" w:rsidP="00094B1E" w14:paraId="687BCA89" w14:textId="7777777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17A2A">
        <w:rPr>
          <w:rFonts w:ascii="Times New Roman" w:hAnsi="Times New Roman" w:cs="Times New Roman"/>
          <w:sz w:val="24"/>
          <w:szCs w:val="24"/>
        </w:rPr>
        <w:t>Deputado Estadual</w:t>
      </w:r>
    </w:p>
    <w:sectPr w:rsidSect="00755942">
      <w:headerReference w:type="default" r:id="rId5"/>
      <w:footerReference w:type="default" r:id="rId6"/>
      <w:pgSz w:w="11906" w:h="16838"/>
      <w:pgMar w:top="2010" w:right="1274" w:bottom="851" w:left="1701" w:header="142" w:footer="709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755942" w:rsidP="006E1137" w14:paraId="623989A0" w14:textId="77777777">
    <w:pPr>
      <w:pStyle w:val="Footer"/>
      <w:jc w:val="cen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755942" w:rsidRPr="00D33A84" w:rsidP="006E1137" w14:paraId="366B5563" w14:textId="77777777">
    <w:pPr>
      <w:pStyle w:val="Header"/>
      <w:jc w:val="center"/>
      <w:rPr>
        <w:rFonts w:ascii="Times New Roman" w:hAnsi="Times New Roman" w:cs="Times New Roman"/>
        <w:noProof/>
      </w:rPr>
    </w:pPr>
    <w:r w:rsidRPr="00D33A84">
      <w:rPr>
        <w:rFonts w:ascii="Times New Roman" w:hAnsi="Times New Roman" w:cs="Times New Roman"/>
        <w:noProof/>
        <w:lang w:eastAsia="pt-BR"/>
      </w:rPr>
      <w:drawing>
        <wp:inline distT="0" distB="0" distL="0" distR="0">
          <wp:extent cx="394793" cy="446568"/>
          <wp:effectExtent l="0" t="0" r="5715" b="0"/>
          <wp:docPr id="1721511345" name="Imagem 1721511345" descr="Descrição: logo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21511345" name="Imagem 1" descr="Descrição: logom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399122" cy="4514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55942" w:rsidRPr="00D33A84" w:rsidP="006E1137" w14:paraId="4EB779A7" w14:textId="77777777">
    <w:pPr>
      <w:pStyle w:val="Header"/>
      <w:tabs>
        <w:tab w:val="clear" w:pos="4252"/>
      </w:tabs>
      <w:jc w:val="center"/>
      <w:rPr>
        <w:rFonts w:ascii="Times New Roman" w:hAnsi="Times New Roman" w:cs="Times New Roman"/>
        <w:b/>
      </w:rPr>
    </w:pPr>
    <w:r w:rsidRPr="00D33A84">
      <w:rPr>
        <w:rFonts w:ascii="Times New Roman" w:hAnsi="Times New Roman" w:cs="Times New Roman"/>
        <w:b/>
      </w:rPr>
      <w:t>ASSEMBLEIA LEGISLATIVA DO ESTADO DO MARANHÃO</w:t>
    </w:r>
  </w:p>
  <w:p w:rsidR="00755942" w:rsidRPr="00D33A84" w:rsidP="006E1137" w14:paraId="6FC2C878" w14:textId="77777777">
    <w:pPr>
      <w:pStyle w:val="Header"/>
      <w:tabs>
        <w:tab w:val="clear" w:pos="4252"/>
      </w:tabs>
      <w:jc w:val="center"/>
      <w:rPr>
        <w:rFonts w:ascii="Times New Roman" w:hAnsi="Times New Roman" w:cs="Times New Roman"/>
        <w:b/>
      </w:rPr>
    </w:pPr>
    <w:r w:rsidRPr="00D33A84">
      <w:rPr>
        <w:rFonts w:ascii="Times New Roman" w:hAnsi="Times New Roman" w:cs="Times New Roman"/>
        <w:b/>
      </w:rPr>
      <w:t>Gabinete do Deputado Wellington do Curso</w:t>
    </w:r>
  </w:p>
  <w:p w:rsidR="00755942" w:rsidRPr="00D33A84" w:rsidP="006E1137" w14:paraId="1E918467" w14:textId="77777777">
    <w:pPr>
      <w:pStyle w:val="Header"/>
      <w:tabs>
        <w:tab w:val="clear" w:pos="4252"/>
      </w:tabs>
      <w:jc w:val="center"/>
      <w:rPr>
        <w:rFonts w:ascii="Times New Roman" w:hAnsi="Times New Roman" w:cs="Times New Roman"/>
      </w:rPr>
    </w:pPr>
    <w:r w:rsidRPr="00D33A84">
      <w:rPr>
        <w:rFonts w:ascii="Times New Roman" w:hAnsi="Times New Roman" w:cs="Times New Roman"/>
      </w:rPr>
      <w:t xml:space="preserve">Avenida Jerônimo, s/n, Sítio Rangedor – Cohafuma </w:t>
    </w:r>
  </w:p>
  <w:p w:rsidR="00755942" w:rsidRPr="00D33A84" w:rsidP="006E1137" w14:paraId="4F9130F8" w14:textId="77777777">
    <w:pPr>
      <w:pStyle w:val="Header"/>
      <w:tabs>
        <w:tab w:val="clear" w:pos="4252"/>
      </w:tabs>
      <w:ind w:left="-567"/>
      <w:jc w:val="center"/>
      <w:rPr>
        <w:rFonts w:ascii="Times New Roman" w:hAnsi="Times New Roman" w:cs="Times New Roman"/>
      </w:rPr>
    </w:pPr>
    <w:r w:rsidRPr="00D33A84">
      <w:rPr>
        <w:rFonts w:ascii="Times New Roman" w:hAnsi="Times New Roman" w:cs="Times New Roman"/>
      </w:rPr>
      <w:t xml:space="preserve">São Luís - MA – 65.071-750 - Tel. 3269 3240/3429 – </w:t>
    </w:r>
    <w:hyperlink r:id="rId2" w:history="1">
      <w:r w:rsidRPr="00D33A84">
        <w:rPr>
          <w:rStyle w:val="Hyperlink"/>
          <w:rFonts w:ascii="Times New Roman" w:hAnsi="Times New Roman" w:cs="Times New Roman"/>
        </w:rPr>
        <w:t>dep.wellingtondocurso@al.ma.leg.br</w:t>
      </w:r>
    </w:hyperlink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7E6B"/>
    <w:rsid w:val="0000628D"/>
    <w:rsid w:val="000233CA"/>
    <w:rsid w:val="0003381D"/>
    <w:rsid w:val="000412C5"/>
    <w:rsid w:val="00047F2C"/>
    <w:rsid w:val="000622A3"/>
    <w:rsid w:val="0007079B"/>
    <w:rsid w:val="00074031"/>
    <w:rsid w:val="00091990"/>
    <w:rsid w:val="00094B1E"/>
    <w:rsid w:val="00097E6B"/>
    <w:rsid w:val="000C1B9A"/>
    <w:rsid w:val="000D7433"/>
    <w:rsid w:val="000D7BDC"/>
    <w:rsid w:val="000E5C7D"/>
    <w:rsid w:val="000E5D0F"/>
    <w:rsid w:val="00112343"/>
    <w:rsid w:val="001244FD"/>
    <w:rsid w:val="00132C3B"/>
    <w:rsid w:val="001358A8"/>
    <w:rsid w:val="00185C21"/>
    <w:rsid w:val="0019074F"/>
    <w:rsid w:val="001959FF"/>
    <w:rsid w:val="001A6412"/>
    <w:rsid w:val="001B3688"/>
    <w:rsid w:val="001D2909"/>
    <w:rsid w:val="001D5846"/>
    <w:rsid w:val="001E66DA"/>
    <w:rsid w:val="001F4D6C"/>
    <w:rsid w:val="00200AF8"/>
    <w:rsid w:val="00222098"/>
    <w:rsid w:val="00223AD6"/>
    <w:rsid w:val="002250E2"/>
    <w:rsid w:val="00231BC5"/>
    <w:rsid w:val="00256E9C"/>
    <w:rsid w:val="002605A1"/>
    <w:rsid w:val="00263BAC"/>
    <w:rsid w:val="0026690D"/>
    <w:rsid w:val="002718FA"/>
    <w:rsid w:val="0027245F"/>
    <w:rsid w:val="00275B8D"/>
    <w:rsid w:val="002A3BCD"/>
    <w:rsid w:val="002B538F"/>
    <w:rsid w:val="002B5685"/>
    <w:rsid w:val="002B7D12"/>
    <w:rsid w:val="002C4CAA"/>
    <w:rsid w:val="002C6320"/>
    <w:rsid w:val="002C75F5"/>
    <w:rsid w:val="002D082E"/>
    <w:rsid w:val="002E7C0F"/>
    <w:rsid w:val="00311AE6"/>
    <w:rsid w:val="00323BF8"/>
    <w:rsid w:val="00326EE5"/>
    <w:rsid w:val="0033430E"/>
    <w:rsid w:val="00345D93"/>
    <w:rsid w:val="003551B0"/>
    <w:rsid w:val="00360ED0"/>
    <w:rsid w:val="00361F13"/>
    <w:rsid w:val="003750E4"/>
    <w:rsid w:val="003A689F"/>
    <w:rsid w:val="003B0AD7"/>
    <w:rsid w:val="003B2E1E"/>
    <w:rsid w:val="003B50C4"/>
    <w:rsid w:val="003B600D"/>
    <w:rsid w:val="003C4002"/>
    <w:rsid w:val="003E491B"/>
    <w:rsid w:val="003F22E2"/>
    <w:rsid w:val="004070E5"/>
    <w:rsid w:val="00417A2A"/>
    <w:rsid w:val="00424620"/>
    <w:rsid w:val="004562BC"/>
    <w:rsid w:val="00457C84"/>
    <w:rsid w:val="00475B75"/>
    <w:rsid w:val="00483F9A"/>
    <w:rsid w:val="00486F62"/>
    <w:rsid w:val="00490FF3"/>
    <w:rsid w:val="004A021B"/>
    <w:rsid w:val="004B67C3"/>
    <w:rsid w:val="004E63E8"/>
    <w:rsid w:val="004F3FA7"/>
    <w:rsid w:val="00513DE4"/>
    <w:rsid w:val="00514428"/>
    <w:rsid w:val="0052027A"/>
    <w:rsid w:val="0054329A"/>
    <w:rsid w:val="0054710F"/>
    <w:rsid w:val="005758F8"/>
    <w:rsid w:val="005901B0"/>
    <w:rsid w:val="005C20AD"/>
    <w:rsid w:val="005C6070"/>
    <w:rsid w:val="005D6771"/>
    <w:rsid w:val="005F2C54"/>
    <w:rsid w:val="006534B0"/>
    <w:rsid w:val="00673E73"/>
    <w:rsid w:val="0067586A"/>
    <w:rsid w:val="0067665C"/>
    <w:rsid w:val="006955B3"/>
    <w:rsid w:val="00697726"/>
    <w:rsid w:val="006A0E5A"/>
    <w:rsid w:val="006A5D74"/>
    <w:rsid w:val="006A72D6"/>
    <w:rsid w:val="006B643A"/>
    <w:rsid w:val="006C1118"/>
    <w:rsid w:val="006D093D"/>
    <w:rsid w:val="006D7580"/>
    <w:rsid w:val="006E1137"/>
    <w:rsid w:val="006E223F"/>
    <w:rsid w:val="006F5B04"/>
    <w:rsid w:val="00707566"/>
    <w:rsid w:val="00711392"/>
    <w:rsid w:val="007175FD"/>
    <w:rsid w:val="00727600"/>
    <w:rsid w:val="00735794"/>
    <w:rsid w:val="00744402"/>
    <w:rsid w:val="00750E40"/>
    <w:rsid w:val="007521C8"/>
    <w:rsid w:val="007530B4"/>
    <w:rsid w:val="00753743"/>
    <w:rsid w:val="00755942"/>
    <w:rsid w:val="00775FE7"/>
    <w:rsid w:val="00783AA4"/>
    <w:rsid w:val="007A21DF"/>
    <w:rsid w:val="007E1C25"/>
    <w:rsid w:val="008073BF"/>
    <w:rsid w:val="00820FDB"/>
    <w:rsid w:val="00822137"/>
    <w:rsid w:val="00824AF5"/>
    <w:rsid w:val="00835D92"/>
    <w:rsid w:val="008408D3"/>
    <w:rsid w:val="00852647"/>
    <w:rsid w:val="00870506"/>
    <w:rsid w:val="00894EB3"/>
    <w:rsid w:val="0093222E"/>
    <w:rsid w:val="00935BF0"/>
    <w:rsid w:val="009366EE"/>
    <w:rsid w:val="00936D0D"/>
    <w:rsid w:val="009427C4"/>
    <w:rsid w:val="0096532A"/>
    <w:rsid w:val="00966CFC"/>
    <w:rsid w:val="00977A4B"/>
    <w:rsid w:val="00985F0D"/>
    <w:rsid w:val="00993EF1"/>
    <w:rsid w:val="009A67DF"/>
    <w:rsid w:val="009B7E48"/>
    <w:rsid w:val="009C1A08"/>
    <w:rsid w:val="009C468E"/>
    <w:rsid w:val="009E385E"/>
    <w:rsid w:val="00A117DB"/>
    <w:rsid w:val="00A11A5E"/>
    <w:rsid w:val="00A30359"/>
    <w:rsid w:val="00A36385"/>
    <w:rsid w:val="00A37629"/>
    <w:rsid w:val="00A37CC0"/>
    <w:rsid w:val="00A413A2"/>
    <w:rsid w:val="00A50CB2"/>
    <w:rsid w:val="00A5702B"/>
    <w:rsid w:val="00A64941"/>
    <w:rsid w:val="00A8392F"/>
    <w:rsid w:val="00A87AA8"/>
    <w:rsid w:val="00A94CC0"/>
    <w:rsid w:val="00AB15BC"/>
    <w:rsid w:val="00AD1D3F"/>
    <w:rsid w:val="00AE0A74"/>
    <w:rsid w:val="00AE2B27"/>
    <w:rsid w:val="00AE497B"/>
    <w:rsid w:val="00B14F10"/>
    <w:rsid w:val="00B2072D"/>
    <w:rsid w:val="00B23075"/>
    <w:rsid w:val="00B263A7"/>
    <w:rsid w:val="00B64B43"/>
    <w:rsid w:val="00B67557"/>
    <w:rsid w:val="00B676C3"/>
    <w:rsid w:val="00B76316"/>
    <w:rsid w:val="00B80B4E"/>
    <w:rsid w:val="00BA5C9F"/>
    <w:rsid w:val="00BB3901"/>
    <w:rsid w:val="00BD2EA9"/>
    <w:rsid w:val="00BD32DC"/>
    <w:rsid w:val="00BD5FB5"/>
    <w:rsid w:val="00BF17F0"/>
    <w:rsid w:val="00BF3855"/>
    <w:rsid w:val="00BF5419"/>
    <w:rsid w:val="00C048CE"/>
    <w:rsid w:val="00C0605A"/>
    <w:rsid w:val="00C12C7B"/>
    <w:rsid w:val="00C15BFD"/>
    <w:rsid w:val="00C1728E"/>
    <w:rsid w:val="00C2033B"/>
    <w:rsid w:val="00C257D7"/>
    <w:rsid w:val="00C34883"/>
    <w:rsid w:val="00C434D5"/>
    <w:rsid w:val="00C43DF6"/>
    <w:rsid w:val="00C62BAE"/>
    <w:rsid w:val="00C820A4"/>
    <w:rsid w:val="00C87E56"/>
    <w:rsid w:val="00C925D0"/>
    <w:rsid w:val="00CC7D47"/>
    <w:rsid w:val="00CD0813"/>
    <w:rsid w:val="00CF1984"/>
    <w:rsid w:val="00CF5661"/>
    <w:rsid w:val="00D05F73"/>
    <w:rsid w:val="00D25BEC"/>
    <w:rsid w:val="00D33A84"/>
    <w:rsid w:val="00D37D51"/>
    <w:rsid w:val="00D43813"/>
    <w:rsid w:val="00D55F1D"/>
    <w:rsid w:val="00D62A29"/>
    <w:rsid w:val="00D722EC"/>
    <w:rsid w:val="00D7354F"/>
    <w:rsid w:val="00DA0F75"/>
    <w:rsid w:val="00DA7262"/>
    <w:rsid w:val="00DC28D9"/>
    <w:rsid w:val="00DC4EAC"/>
    <w:rsid w:val="00DD7F13"/>
    <w:rsid w:val="00DE653C"/>
    <w:rsid w:val="00DF717A"/>
    <w:rsid w:val="00E4000D"/>
    <w:rsid w:val="00E412F9"/>
    <w:rsid w:val="00E567BC"/>
    <w:rsid w:val="00E640CE"/>
    <w:rsid w:val="00E66A07"/>
    <w:rsid w:val="00E87792"/>
    <w:rsid w:val="00E94046"/>
    <w:rsid w:val="00EA1257"/>
    <w:rsid w:val="00EA30FA"/>
    <w:rsid w:val="00EA6E8D"/>
    <w:rsid w:val="00EB23AF"/>
    <w:rsid w:val="00EC3F71"/>
    <w:rsid w:val="00EC7134"/>
    <w:rsid w:val="00ED2039"/>
    <w:rsid w:val="00ED684E"/>
    <w:rsid w:val="00ED7225"/>
    <w:rsid w:val="00EF1A56"/>
    <w:rsid w:val="00EF3D47"/>
    <w:rsid w:val="00F01733"/>
    <w:rsid w:val="00F05879"/>
    <w:rsid w:val="00F1648C"/>
    <w:rsid w:val="00F47263"/>
    <w:rsid w:val="00F650DE"/>
    <w:rsid w:val="00F805A2"/>
    <w:rsid w:val="00F92689"/>
    <w:rsid w:val="00FB4EA7"/>
    <w:rsid w:val="00FC3664"/>
    <w:rsid w:val="00FC3D1B"/>
    <w:rsid w:val="00FC3EF8"/>
    <w:rsid w:val="00FC4CCD"/>
    <w:rsid w:val="00FE4592"/>
    <w:rsid w:val="00FF633E"/>
  </w:rsids>
  <m:mathPr>
    <m:mathFont m:val="Cambria Math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54E82227"/>
  <w15:docId w15:val="{AA0F9A10-C9E0-4D33-98D9-BF9856F8D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605A1"/>
  </w:style>
  <w:style w:type="paragraph" w:styleId="Heading1">
    <w:name w:val="heading 1"/>
    <w:basedOn w:val="Normal"/>
    <w:next w:val="Normal"/>
    <w:link w:val="Ttulo1Char"/>
    <w:qFormat/>
    <w:rsid w:val="00097E6B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A5A5A5"/>
      <w:sz w:val="28"/>
      <w:szCs w:val="28"/>
      <w:lang w:eastAsia="pt-BR"/>
    </w:rPr>
  </w:style>
  <w:style w:type="paragraph" w:styleId="Heading2">
    <w:name w:val="heading 2"/>
    <w:basedOn w:val="Normal"/>
    <w:next w:val="Normal"/>
    <w:link w:val="Ttulo2Char"/>
    <w:unhideWhenUsed/>
    <w:qFormat/>
    <w:rsid w:val="00097E6B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paragraph" w:styleId="Heading3">
    <w:name w:val="heading 3"/>
    <w:basedOn w:val="Normal"/>
    <w:next w:val="Normal"/>
    <w:link w:val="Ttulo3Char"/>
    <w:uiPriority w:val="9"/>
    <w:semiHidden/>
    <w:unhideWhenUsed/>
    <w:qFormat/>
    <w:rsid w:val="007E1C2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5">
    <w:name w:val="heading 5"/>
    <w:basedOn w:val="Normal"/>
    <w:next w:val="Normal"/>
    <w:link w:val="Ttulo5Char"/>
    <w:uiPriority w:val="9"/>
    <w:semiHidden/>
    <w:unhideWhenUsed/>
    <w:qFormat/>
    <w:rsid w:val="00673E7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tulo1Char">
    <w:name w:val="Título 1 Char"/>
    <w:basedOn w:val="DefaultParagraphFont"/>
    <w:link w:val="Heading1"/>
    <w:rsid w:val="00097E6B"/>
    <w:rPr>
      <w:rFonts w:ascii="Cambria" w:eastAsia="Times New Roman" w:hAnsi="Cambria" w:cs="Times New Roman"/>
      <w:b/>
      <w:bCs/>
      <w:color w:val="A5A5A5"/>
      <w:sz w:val="28"/>
      <w:szCs w:val="28"/>
      <w:lang w:eastAsia="pt-BR"/>
    </w:rPr>
  </w:style>
  <w:style w:type="character" w:customStyle="1" w:styleId="Ttulo2Char">
    <w:name w:val="Título 2 Char"/>
    <w:basedOn w:val="DefaultParagraphFont"/>
    <w:link w:val="Heading2"/>
    <w:rsid w:val="00097E6B"/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paragraph" w:styleId="BodyTextIndent">
    <w:name w:val="Body Text Indent"/>
    <w:basedOn w:val="Normal"/>
    <w:link w:val="RecuodecorpodetextoChar"/>
    <w:uiPriority w:val="99"/>
    <w:unhideWhenUsed/>
    <w:rsid w:val="00097E6B"/>
    <w:pPr>
      <w:spacing w:after="0" w:line="240" w:lineRule="auto"/>
      <w:ind w:firstLine="993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Char">
    <w:name w:val="Recuo de corpo de texto Char"/>
    <w:basedOn w:val="DefaultParagraphFont"/>
    <w:link w:val="BodyTextIndent"/>
    <w:uiPriority w:val="99"/>
    <w:rsid w:val="00097E6B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Header">
    <w:name w:val="header"/>
    <w:aliases w:val="Char"/>
    <w:basedOn w:val="Normal"/>
    <w:link w:val="CabealhoChar"/>
    <w:unhideWhenUsed/>
    <w:rsid w:val="00097E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har Char"/>
    <w:basedOn w:val="DefaultParagraphFont"/>
    <w:link w:val="Header"/>
    <w:rsid w:val="00097E6B"/>
  </w:style>
  <w:style w:type="paragraph" w:styleId="Footer">
    <w:name w:val="footer"/>
    <w:basedOn w:val="Normal"/>
    <w:link w:val="RodapChar"/>
    <w:uiPriority w:val="99"/>
    <w:unhideWhenUsed/>
    <w:rsid w:val="00097E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DefaultParagraphFont"/>
    <w:link w:val="Footer"/>
    <w:uiPriority w:val="99"/>
    <w:rsid w:val="00097E6B"/>
  </w:style>
  <w:style w:type="paragraph" w:styleId="BalloonText">
    <w:name w:val="Balloon Text"/>
    <w:basedOn w:val="Normal"/>
    <w:link w:val="TextodebaloChar"/>
    <w:uiPriority w:val="99"/>
    <w:semiHidden/>
    <w:unhideWhenUsed/>
    <w:rsid w:val="00097E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DefaultParagraphFont"/>
    <w:link w:val="BalloonText"/>
    <w:uiPriority w:val="99"/>
    <w:semiHidden/>
    <w:rsid w:val="00097E6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F1A56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F1A56"/>
    <w:rPr>
      <w:color w:val="605E5C"/>
      <w:shd w:val="clear" w:color="auto" w:fill="E1DFDD"/>
    </w:rPr>
  </w:style>
  <w:style w:type="character" w:customStyle="1" w:styleId="Ttulo3Char">
    <w:name w:val="Título 3 Char"/>
    <w:basedOn w:val="DefaultParagraphFont"/>
    <w:link w:val="Heading3"/>
    <w:uiPriority w:val="9"/>
    <w:semiHidden/>
    <w:rsid w:val="007E1C25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C820A4"/>
    <w:rPr>
      <w:rFonts w:ascii="Times New Roman" w:hAnsi="Times New Roman" w:cs="Times New Roman"/>
      <w:sz w:val="24"/>
      <w:szCs w:val="24"/>
    </w:rPr>
  </w:style>
  <w:style w:type="character" w:customStyle="1" w:styleId="Ttulo5Char">
    <w:name w:val="Título 5 Char"/>
    <w:basedOn w:val="DefaultParagraphFont"/>
    <w:link w:val="Heading5"/>
    <w:uiPriority w:val="9"/>
    <w:semiHidden/>
    <w:rsid w:val="00673E73"/>
    <w:rPr>
      <w:rFonts w:asciiTheme="majorHAnsi" w:eastAsiaTheme="majorEastAsia" w:hAnsiTheme="majorHAnsi" w:cstheme="majorBidi"/>
      <w:color w:val="365F91" w:themeColor="accent1" w:themeShade="BF"/>
    </w:rPr>
  </w:style>
  <w:style w:type="paragraph" w:styleId="BodyText">
    <w:name w:val="Body Text"/>
    <w:basedOn w:val="Normal"/>
    <w:link w:val="CorpodetextoChar"/>
    <w:uiPriority w:val="99"/>
    <w:semiHidden/>
    <w:unhideWhenUsed/>
    <w:rsid w:val="00DE653C"/>
    <w:pPr>
      <w:spacing w:after="120"/>
    </w:pPr>
  </w:style>
  <w:style w:type="character" w:customStyle="1" w:styleId="CorpodetextoChar">
    <w:name w:val="Corpo de texto Char"/>
    <w:basedOn w:val="DefaultParagraphFont"/>
    <w:link w:val="BodyText"/>
    <w:uiPriority w:val="99"/>
    <w:semiHidden/>
    <w:rsid w:val="00DE65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Relationship Id="rId2" Type="http://schemas.openxmlformats.org/officeDocument/2006/relationships/hyperlink" Target="mailto:dep.wellingtondocurso@al.ma.leg.br" TargetMode="External" 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0E2E70-654A-4FE0-ADA5-3DA60A32C4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65183</Words>
  <Characters>380675</Characters>
  <Application>Microsoft Office Word</Application>
  <DocSecurity>0</DocSecurity>
  <Lines>7768</Lines>
  <Paragraphs>2547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Júnior Lima</dc:creator>
  <cp:lastModifiedBy>José Sebastião Oliveira Lima Júnior</cp:lastModifiedBy>
  <cp:revision>1</cp:revision>
  <cp:lastPrinted>2025-03-12T14:40:00Z</cp:lastPrinted>
  <dcterms:created xsi:type="dcterms:W3CDTF">2026-07-31T15:10:00Z</dcterms:created>
  <dcterms:modified xsi:type="dcterms:W3CDTF">2026-07-31T15:10:00Z</dcterms:modified>
</cp:coreProperties>
</file>